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A9" w:rsidRDefault="009F32A9" w:rsidP="009F32A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Příloha č. 1</w:t>
      </w:r>
    </w:p>
    <w:p w:rsidR="009F32A9" w:rsidRDefault="009F32A9" w:rsidP="009F32A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Smlouva o účasti dítěte na příměstském táboře DSO POCIDLINSKO</w:t>
      </w:r>
      <w:r w:rsidRPr="0079563C">
        <w:rPr>
          <w:b/>
          <w:sz w:val="28"/>
          <w:szCs w:val="28"/>
          <w:u w:val="single"/>
        </w:rPr>
        <w:t xml:space="preserve"> </w:t>
      </w:r>
    </w:p>
    <w:p w:rsidR="009F32A9" w:rsidRPr="002600AD" w:rsidRDefault="009F32A9" w:rsidP="009F32A9">
      <w:pPr>
        <w:spacing w:after="0" w:line="240" w:lineRule="auto"/>
        <w:jc w:val="center"/>
        <w:rPr>
          <w:rFonts w:cstheme="minorHAnsi"/>
          <w:b/>
          <w:bCs/>
          <w:i/>
          <w:sz w:val="28"/>
          <w:szCs w:val="28"/>
          <w:u w:val="single"/>
        </w:rPr>
      </w:pPr>
      <w:r w:rsidRPr="002600AD">
        <w:rPr>
          <w:b/>
          <w:i/>
          <w:sz w:val="28"/>
          <w:szCs w:val="28"/>
          <w:u w:val="single"/>
        </w:rPr>
        <w:t xml:space="preserve">- </w:t>
      </w:r>
      <w:r>
        <w:rPr>
          <w:b/>
          <w:i/>
          <w:sz w:val="28"/>
          <w:szCs w:val="28"/>
          <w:u w:val="single"/>
        </w:rPr>
        <w:t>rok 2020</w:t>
      </w:r>
      <w:r w:rsidRPr="002600AD">
        <w:rPr>
          <w:b/>
          <w:i/>
          <w:sz w:val="28"/>
          <w:szCs w:val="28"/>
          <w:u w:val="single"/>
        </w:rPr>
        <w:t xml:space="preserve"> - </w:t>
      </w:r>
    </w:p>
    <w:p w:rsidR="009F32A9" w:rsidRDefault="009F32A9" w:rsidP="009F32A9">
      <w:pPr>
        <w:spacing w:after="9" w:line="276" w:lineRule="auto"/>
        <w:ind w:left="-5"/>
        <w:rPr>
          <w:rFonts w:cs="Times New Roman"/>
          <w:b/>
          <w:u w:val="single"/>
        </w:rPr>
      </w:pPr>
    </w:p>
    <w:p w:rsidR="009F32A9" w:rsidRPr="00A63A74" w:rsidRDefault="009F32A9" w:rsidP="009F32A9">
      <w:pPr>
        <w:spacing w:after="9" w:line="276" w:lineRule="auto"/>
        <w:ind w:left="-5"/>
        <w:rPr>
          <w:rFonts w:cs="Times New Roman"/>
          <w:b/>
          <w:color w:val="FF0000"/>
          <w:u w:val="single"/>
        </w:rPr>
      </w:pPr>
      <w:r w:rsidRPr="00A63A74">
        <w:rPr>
          <w:rFonts w:cs="Times New Roman"/>
          <w:b/>
          <w:u w:val="single"/>
        </w:rPr>
        <w:t>Zákonn</w:t>
      </w:r>
      <w:r w:rsidRPr="00A63A74">
        <w:rPr>
          <w:rFonts w:eastAsia="Arial" w:cs="Times New Roman"/>
          <w:b/>
          <w:u w:val="single"/>
        </w:rPr>
        <w:t>ý</w:t>
      </w:r>
      <w:r w:rsidRPr="00A63A74">
        <w:rPr>
          <w:rFonts w:cs="Times New Roman"/>
          <w:b/>
          <w:u w:val="single"/>
        </w:rPr>
        <w:t xml:space="preserve"> z</w:t>
      </w:r>
      <w:r>
        <w:rPr>
          <w:rFonts w:cs="Times New Roman"/>
          <w:b/>
          <w:u w:val="single"/>
        </w:rPr>
        <w:t>á</w:t>
      </w:r>
      <w:r w:rsidRPr="00A63A74">
        <w:rPr>
          <w:rFonts w:cs="Times New Roman"/>
          <w:b/>
          <w:u w:val="single"/>
        </w:rPr>
        <w:t>stupce dít</w:t>
      </w:r>
      <w:r w:rsidRPr="00A63A74">
        <w:rPr>
          <w:rFonts w:eastAsia="Arial" w:cs="Times New Roman"/>
          <w:b/>
          <w:u w:val="single"/>
        </w:rPr>
        <w:t>ě</w:t>
      </w:r>
      <w:r w:rsidRPr="00A63A74">
        <w:rPr>
          <w:rFonts w:cs="Times New Roman"/>
          <w:b/>
          <w:u w:val="single"/>
        </w:rPr>
        <w:t xml:space="preserve">te  </w:t>
      </w:r>
    </w:p>
    <w:p w:rsidR="009F32A9" w:rsidRDefault="009F32A9" w:rsidP="009F32A9">
      <w:pPr>
        <w:spacing w:after="0" w:line="276" w:lineRule="auto"/>
        <w:ind w:left="-6"/>
        <w:rPr>
          <w:rFonts w:cs="Times New Roman"/>
        </w:rPr>
      </w:pPr>
      <w:permStart w:id="0" w:edGrp="everyone"/>
      <w:r w:rsidRPr="00A63A74">
        <w:rPr>
          <w:rFonts w:cs="Times New Roman"/>
        </w:rPr>
        <w:t>Jméno a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 xml:space="preserve">íjmení: 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r>
        <w:rPr>
          <w:rFonts w:cs="Times New Roman"/>
        </w:rPr>
        <w:t>Datum naro</w:t>
      </w:r>
      <w:r>
        <w:t>z</w:t>
      </w:r>
      <w:r w:rsidRPr="00A63A74">
        <w:rPr>
          <w:rFonts w:cs="Times New Roman"/>
        </w:rPr>
        <w:t xml:space="preserve">ení: 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Bytem: 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Telefon: </w:t>
      </w:r>
    </w:p>
    <w:permEnd w:id="0"/>
    <w:p w:rsidR="009F32A9" w:rsidRDefault="009F32A9" w:rsidP="009F32A9">
      <w:pPr>
        <w:spacing w:after="0" w:line="360" w:lineRule="auto"/>
        <w:ind w:left="-5"/>
        <w:rPr>
          <w:rFonts w:cs="Times New Roman"/>
        </w:rPr>
      </w:pPr>
    </w:p>
    <w:p w:rsidR="009F32A9" w:rsidRDefault="009F32A9" w:rsidP="009F32A9">
      <w:pPr>
        <w:spacing w:after="0" w:line="360" w:lineRule="auto"/>
        <w:ind w:left="-5"/>
        <w:rPr>
          <w:rFonts w:cs="Times New Roman"/>
        </w:rPr>
      </w:pPr>
      <w:r w:rsidRPr="00A63A74">
        <w:rPr>
          <w:rFonts w:cs="Times New Roman"/>
        </w:rPr>
        <w:t xml:space="preserve">a </w:t>
      </w:r>
    </w:p>
    <w:p w:rsidR="009F32A9" w:rsidRDefault="009F32A9" w:rsidP="009F32A9">
      <w:pPr>
        <w:spacing w:after="0" w:line="276" w:lineRule="auto"/>
        <w:ind w:left="-5"/>
        <w:rPr>
          <w:rFonts w:cs="Times New Roman"/>
        </w:rPr>
      </w:pPr>
    </w:p>
    <w:p w:rsidR="009F32A9" w:rsidRPr="002A23A8" w:rsidRDefault="009F32A9" w:rsidP="009F32A9">
      <w:pPr>
        <w:spacing w:after="0" w:line="276" w:lineRule="auto"/>
        <w:ind w:left="-5"/>
        <w:rPr>
          <w:rFonts w:cs="Times New Roman"/>
        </w:rPr>
      </w:pPr>
      <w:r w:rsidRPr="00A63A74">
        <w:rPr>
          <w:rFonts w:cs="Times New Roman"/>
          <w:b/>
          <w:u w:val="single"/>
        </w:rPr>
        <w:t>Provozovatel</w:t>
      </w:r>
    </w:p>
    <w:p w:rsidR="009F32A9" w:rsidRDefault="009F32A9" w:rsidP="009F32A9">
      <w:pPr>
        <w:tabs>
          <w:tab w:val="center" w:pos="4013"/>
        </w:tabs>
        <w:spacing w:after="0" w:line="276" w:lineRule="auto"/>
        <w:ind w:left="-15"/>
        <w:rPr>
          <w:rFonts w:cs="Times New Roman"/>
        </w:rPr>
      </w:pPr>
      <w:r>
        <w:rPr>
          <w:rFonts w:cs="Times New Roman"/>
        </w:rPr>
        <w:t>Dobrovolný svazek obcí POCIDLINSKO</w:t>
      </w:r>
      <w:r w:rsidRPr="00A63A74">
        <w:rPr>
          <w:rFonts w:cs="Times New Roman"/>
        </w:rPr>
        <w:t xml:space="preserve"> </w:t>
      </w:r>
    </w:p>
    <w:p w:rsidR="009F32A9" w:rsidRDefault="009F32A9" w:rsidP="009F32A9">
      <w:pPr>
        <w:tabs>
          <w:tab w:val="center" w:pos="1416"/>
          <w:tab w:val="center" w:pos="4312"/>
        </w:tabs>
        <w:spacing w:after="0" w:line="276" w:lineRule="auto"/>
        <w:ind w:left="-15"/>
        <w:rPr>
          <w:rFonts w:cs="Times New Roman"/>
        </w:rPr>
      </w:pPr>
      <w:r>
        <w:rPr>
          <w:rFonts w:cs="Times New Roman"/>
        </w:rPr>
        <w:t>Zastoupený Ing. Dušanem Šustrem, předsedou</w:t>
      </w:r>
    </w:p>
    <w:p w:rsidR="009F32A9" w:rsidRDefault="009F32A9" w:rsidP="009F32A9">
      <w:pPr>
        <w:tabs>
          <w:tab w:val="center" w:pos="1416"/>
          <w:tab w:val="center" w:pos="4312"/>
        </w:tabs>
        <w:spacing w:after="0" w:line="276" w:lineRule="auto"/>
        <w:ind w:left="-17"/>
        <w:rPr>
          <w:rFonts w:cs="Times New Roman"/>
        </w:rPr>
      </w:pPr>
      <w:r w:rsidRPr="00A63A74">
        <w:rPr>
          <w:rFonts w:cs="Times New Roman"/>
        </w:rPr>
        <w:t>Nepolisy, 75, 503 51</w:t>
      </w:r>
    </w:p>
    <w:p w:rsidR="009F32A9" w:rsidRPr="00A63A74" w:rsidRDefault="009F32A9" w:rsidP="009F32A9">
      <w:pPr>
        <w:tabs>
          <w:tab w:val="center" w:pos="708"/>
          <w:tab w:val="center" w:pos="1416"/>
          <w:tab w:val="center" w:pos="2612"/>
        </w:tabs>
        <w:spacing w:after="0" w:line="276" w:lineRule="auto"/>
        <w:ind w:left="-15"/>
        <w:rPr>
          <w:rFonts w:cs="Times New Roman"/>
        </w:rPr>
      </w:pPr>
      <w:r w:rsidRPr="00A63A74">
        <w:rPr>
          <w:rFonts w:cs="Times New Roman"/>
        </w:rPr>
        <w:t>I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 xml:space="preserve">: </w:t>
      </w:r>
      <w:r>
        <w:rPr>
          <w:rFonts w:cs="Times New Roman"/>
        </w:rPr>
        <w:t>048 22 986</w:t>
      </w:r>
      <w:r w:rsidRPr="00A63A74">
        <w:rPr>
          <w:rFonts w:cs="Times New Roman"/>
        </w:rPr>
        <w:t xml:space="preserve"> </w:t>
      </w:r>
      <w:r w:rsidRPr="00A63A74">
        <w:rPr>
          <w:rFonts w:cs="Times New Roman"/>
        </w:rPr>
        <w:tab/>
        <w:t xml:space="preserve">             </w:t>
      </w:r>
    </w:p>
    <w:p w:rsidR="009F32A9" w:rsidRDefault="009F32A9" w:rsidP="009F32A9">
      <w:pPr>
        <w:spacing w:after="0" w:line="360" w:lineRule="auto"/>
        <w:ind w:left="-5"/>
        <w:rPr>
          <w:rFonts w:cs="Times New Roman"/>
        </w:rPr>
      </w:pPr>
      <w:r w:rsidRPr="00A63A74">
        <w:rPr>
          <w:rFonts w:cs="Times New Roman"/>
        </w:rPr>
        <w:t xml:space="preserve">dále jen „provozovatel“     </w:t>
      </w:r>
    </w:p>
    <w:p w:rsidR="009F32A9" w:rsidRDefault="009F32A9" w:rsidP="009F32A9">
      <w:pPr>
        <w:spacing w:after="0" w:line="240" w:lineRule="auto"/>
        <w:ind w:left="-5"/>
        <w:rPr>
          <w:rFonts w:cs="Times New Roman"/>
        </w:rPr>
      </w:pPr>
      <w:r>
        <w:rPr>
          <w:rFonts w:cs="Times New Roman"/>
        </w:rPr>
        <w:t xml:space="preserve">        </w:t>
      </w:r>
    </w:p>
    <w:p w:rsidR="009F32A9" w:rsidRPr="00A63A74" w:rsidRDefault="009F32A9" w:rsidP="009F32A9">
      <w:pPr>
        <w:spacing w:after="0" w:line="240" w:lineRule="auto"/>
        <w:ind w:left="-5"/>
        <w:jc w:val="center"/>
        <w:rPr>
          <w:rFonts w:cs="Times New Roman"/>
          <w:b/>
          <w:i/>
          <w:color w:val="FF0000"/>
        </w:rPr>
      </w:pPr>
      <w:r w:rsidRPr="00A63A74">
        <w:rPr>
          <w:rFonts w:cs="Times New Roman"/>
          <w:b/>
          <w:i/>
        </w:rPr>
        <w:t>uzavřeli níže uvedeného dne, měsíce a roku tuto smlouvu o účasti dítěte na příměstském táboře</w:t>
      </w:r>
    </w:p>
    <w:p w:rsidR="009F32A9" w:rsidRDefault="009F32A9" w:rsidP="009F32A9">
      <w:pPr>
        <w:spacing w:after="0" w:line="360" w:lineRule="auto"/>
        <w:ind w:left="-5"/>
        <w:rPr>
          <w:rFonts w:cs="Times New Roman"/>
          <w:b/>
          <w:u w:val="single"/>
        </w:rPr>
      </w:pPr>
    </w:p>
    <w:p w:rsidR="009F32A9" w:rsidRPr="00A63A74" w:rsidRDefault="009F32A9" w:rsidP="009F32A9">
      <w:pPr>
        <w:spacing w:after="0" w:line="276" w:lineRule="auto"/>
        <w:ind w:left="-5"/>
        <w:rPr>
          <w:rFonts w:cs="Times New Roman"/>
          <w:b/>
          <w:u w:val="single"/>
        </w:rPr>
      </w:pPr>
      <w:r w:rsidRPr="00A63A74">
        <w:rPr>
          <w:rFonts w:cs="Times New Roman"/>
          <w:b/>
          <w:u w:val="single"/>
        </w:rPr>
        <w:t>Ú</w:t>
      </w:r>
      <w:r w:rsidRPr="00A63A74">
        <w:rPr>
          <w:rFonts w:eastAsia="Arial" w:cs="Times New Roman"/>
          <w:b/>
          <w:u w:val="single"/>
        </w:rPr>
        <w:t>č</w:t>
      </w:r>
      <w:r w:rsidRPr="00A63A74">
        <w:rPr>
          <w:rFonts w:cs="Times New Roman"/>
          <w:b/>
          <w:u w:val="single"/>
        </w:rPr>
        <w:t>astník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permStart w:id="1" w:edGrp="everyone"/>
      <w:r w:rsidRPr="00A63A74">
        <w:rPr>
          <w:rFonts w:cs="Times New Roman"/>
        </w:rPr>
        <w:t>Jméno a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 xml:space="preserve">íjmení: 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Datum narození: </w:t>
      </w:r>
    </w:p>
    <w:p w:rsidR="009F32A9" w:rsidRPr="00A63A74" w:rsidRDefault="009F32A9" w:rsidP="009F32A9">
      <w:pPr>
        <w:spacing w:after="0" w:line="276" w:lineRule="auto"/>
        <w:ind w:left="-6"/>
        <w:rPr>
          <w:rFonts w:cs="Times New Roman"/>
        </w:rPr>
      </w:pPr>
      <w:r w:rsidRPr="00A63A74">
        <w:rPr>
          <w:rFonts w:cs="Times New Roman"/>
        </w:rPr>
        <w:t xml:space="preserve">Bytem: </w:t>
      </w:r>
    </w:p>
    <w:permEnd w:id="1"/>
    <w:p w:rsidR="009F32A9" w:rsidRDefault="009F32A9" w:rsidP="009F32A9">
      <w:pPr>
        <w:spacing w:after="20" w:line="240" w:lineRule="auto"/>
        <w:rPr>
          <w:rFonts w:cs="Times New Roman"/>
        </w:rPr>
      </w:pPr>
    </w:p>
    <w:p w:rsidR="009F32A9" w:rsidRPr="00A63A74" w:rsidRDefault="009F32A9" w:rsidP="009F32A9">
      <w:pPr>
        <w:spacing w:after="20" w:line="240" w:lineRule="auto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>
        <w:rPr>
          <w:rFonts w:cs="Times New Roman"/>
        </w:rPr>
        <w:t>Podpisem smlouvy s</w:t>
      </w:r>
      <w:r w:rsidRPr="00A63A74">
        <w:rPr>
          <w:rFonts w:cs="Times New Roman"/>
        </w:rPr>
        <w:t>e záko</w:t>
      </w:r>
      <w:r>
        <w:rPr>
          <w:rFonts w:cs="Times New Roman"/>
        </w:rPr>
        <w:t>n</w:t>
      </w:r>
      <w:r w:rsidRPr="00A63A74">
        <w:rPr>
          <w:rFonts w:cs="Times New Roman"/>
        </w:rPr>
        <w:t>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 xml:space="preserve"> zástupce dítěte zavazuje k povinnostem, které pro něj plynou z této smlouvy.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edmětem smlouvy mezi provozovatelem příměstského tábora a zákonn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 xml:space="preserve">m zástupcem dítěte je zajištění účasti dítěte na příměstském táboře. </w:t>
      </w:r>
    </w:p>
    <w:p w:rsidR="009F32A9" w:rsidRPr="00A63A74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 xml:space="preserve">Příměstský tábor je zorganizován </w:t>
      </w:r>
      <w:r>
        <w:rPr>
          <w:rFonts w:cs="Times New Roman"/>
        </w:rPr>
        <w:t>v regionu Společná CIDLINA</w:t>
      </w:r>
      <w:r w:rsidRPr="00A63A74">
        <w:rPr>
          <w:rFonts w:cs="Times New Roman"/>
          <w:color w:val="FF0000"/>
        </w:rPr>
        <w:t xml:space="preserve">. </w:t>
      </w:r>
      <w:r w:rsidRPr="00A63A74">
        <w:rPr>
          <w:rFonts w:cs="Times New Roman"/>
        </w:rPr>
        <w:t>Náplní tábora budou pohybové                          a zá</w:t>
      </w:r>
      <w:r>
        <w:rPr>
          <w:rFonts w:cs="Times New Roman"/>
        </w:rPr>
        <w:t>j</w:t>
      </w:r>
      <w:r w:rsidR="00BF12A3">
        <w:rPr>
          <w:rFonts w:cs="Times New Roman"/>
        </w:rPr>
        <w:t>mové aktivity,</w:t>
      </w:r>
      <w:r w:rsidRPr="00A63A74">
        <w:rPr>
          <w:rFonts w:cs="Times New Roman"/>
        </w:rPr>
        <w:t xml:space="preserve"> hry, soutěže a výtvarná činnost. </w:t>
      </w:r>
    </w:p>
    <w:p w:rsidR="009F32A9" w:rsidRPr="00A63A74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edm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tem této smlouvy je úprava vztah</w:t>
      </w:r>
      <w:r w:rsidRPr="00A63A74">
        <w:rPr>
          <w:rFonts w:eastAsia="Arial" w:cs="Times New Roman"/>
        </w:rPr>
        <w:t>ů</w:t>
      </w:r>
      <w:r w:rsidRPr="00A63A74">
        <w:rPr>
          <w:rFonts w:cs="Times New Roman"/>
        </w:rPr>
        <w:t xml:space="preserve"> mezi provozovatelem a zákonn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m zástupc</w:t>
      </w:r>
      <w:r>
        <w:rPr>
          <w:rFonts w:cs="Times New Roman"/>
        </w:rPr>
        <w:t>em</w:t>
      </w:r>
      <w:r w:rsidRPr="00A63A74">
        <w:rPr>
          <w:rFonts w:cs="Times New Roman"/>
        </w:rPr>
        <w:t xml:space="preserve"> dítěte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i zařazení dítěte do příměstsk</w:t>
      </w:r>
      <w:r>
        <w:rPr>
          <w:rFonts w:cs="Times New Roman"/>
        </w:rPr>
        <w:t>ých</w:t>
      </w:r>
      <w:r w:rsidRPr="00A63A74">
        <w:rPr>
          <w:rFonts w:cs="Times New Roman"/>
        </w:rPr>
        <w:t xml:space="preserve"> tábor</w:t>
      </w:r>
      <w:r>
        <w:rPr>
          <w:rFonts w:cs="Times New Roman"/>
        </w:rPr>
        <w:t>ů DSO POCIDLINSKO</w:t>
      </w:r>
      <w:r w:rsidRPr="002A23A8">
        <w:rPr>
          <w:rFonts w:cs="Times New Roman"/>
        </w:rPr>
        <w:t xml:space="preserve"> </w:t>
      </w:r>
    </w:p>
    <w:p w:rsidR="009F32A9" w:rsidRPr="002A23A8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Ú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>astníkem se rozumí osoba</w:t>
      </w:r>
      <w:r>
        <w:rPr>
          <w:rFonts w:cs="Times New Roman"/>
        </w:rPr>
        <w:t xml:space="preserve"> dítěte</w:t>
      </w:r>
      <w:r w:rsidRPr="00A63A74">
        <w:rPr>
          <w:rFonts w:cs="Times New Roman"/>
        </w:rPr>
        <w:t>, jejíž pobyt je podložen řádně vyplněnou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ihláškou, dokladem dokazujícím splnění podmín</w:t>
      </w:r>
      <w:r>
        <w:rPr>
          <w:rFonts w:cs="Times New Roman"/>
        </w:rPr>
        <w:t>ky</w:t>
      </w:r>
      <w:r w:rsidRPr="00A63A74">
        <w:rPr>
          <w:rFonts w:cs="Times New Roman"/>
        </w:rPr>
        <w:t xml:space="preserve"> zaměstnání </w:t>
      </w:r>
      <w:r>
        <w:rPr>
          <w:rFonts w:cs="Times New Roman"/>
        </w:rPr>
        <w:t xml:space="preserve">zákonného zástupce (viz zejména odst. </w:t>
      </w:r>
      <w:r w:rsidRPr="002600AD">
        <w:rPr>
          <w:rFonts w:cs="Times New Roman"/>
        </w:rPr>
        <w:t>9 a 10</w:t>
      </w:r>
      <w:r>
        <w:rPr>
          <w:rFonts w:cs="Times New Roman"/>
        </w:rPr>
        <w:t xml:space="preserve"> této smlouvy)</w:t>
      </w:r>
      <w:r w:rsidRPr="00A63A74">
        <w:rPr>
          <w:rFonts w:cs="Times New Roman"/>
        </w:rPr>
        <w:t xml:space="preserve"> a uhrazení ceny tábora</w:t>
      </w:r>
      <w:r>
        <w:rPr>
          <w:rFonts w:cs="Times New Roman"/>
        </w:rPr>
        <w:t xml:space="preserve"> – „táborního“ ve výši Kč 5</w:t>
      </w:r>
      <w:r w:rsidRPr="002600AD">
        <w:rPr>
          <w:rFonts w:cs="Times New Roman"/>
        </w:rPr>
        <w:t>00,-</w:t>
      </w:r>
      <w:r>
        <w:rPr>
          <w:rFonts w:cs="Times New Roman"/>
        </w:rPr>
        <w:t>Kč</w:t>
      </w:r>
      <w:r w:rsidRPr="002600AD">
        <w:rPr>
          <w:rFonts w:cs="Times New Roman"/>
        </w:rPr>
        <w:t>/</w:t>
      </w:r>
      <w:r w:rsidR="00BF12A3">
        <w:rPr>
          <w:rFonts w:cs="Times New Roman"/>
        </w:rPr>
        <w:t>1 dítě</w:t>
      </w:r>
      <w:r w:rsidR="00B30C89">
        <w:rPr>
          <w:rFonts w:cs="Times New Roman"/>
        </w:rPr>
        <w:t>/</w:t>
      </w:r>
      <w:r w:rsidRPr="002600AD">
        <w:rPr>
          <w:rFonts w:cs="Times New Roman"/>
        </w:rPr>
        <w:t>1 termín příměstského tábora.</w:t>
      </w:r>
      <w:r>
        <w:rPr>
          <w:rFonts w:cs="Times New Roman"/>
        </w:rPr>
        <w:t xml:space="preserve"> Cena zahrnuje stravu dítěte.   </w:t>
      </w:r>
      <w:r w:rsidRPr="00A63A74">
        <w:rPr>
          <w:rFonts w:cs="Times New Roman"/>
        </w:rPr>
        <w:t>Osoby mladší 18 let jsou ve smluvním vztahu zastoupeny jejich zák</w:t>
      </w:r>
      <w:r>
        <w:rPr>
          <w:rFonts w:cs="Times New Roman"/>
        </w:rPr>
        <w:t>.</w:t>
      </w:r>
      <w:r w:rsidRPr="00A63A74">
        <w:rPr>
          <w:rFonts w:cs="Times New Roman"/>
        </w:rPr>
        <w:t xml:space="preserve"> zástupcem. Zákonn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 xml:space="preserve"> zástupce dít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te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ebírá plnou odpov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dnost za napln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ní dojednan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ch smluvních podmínek. Smluvní vztah mezi zákonn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m zástupcem a provozovatelem vzniká okamžikem podpisu zákonného zástupce na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ihlá</w:t>
      </w:r>
      <w:r w:rsidRPr="00A63A74">
        <w:rPr>
          <w:rFonts w:eastAsia="Arial" w:cs="Times New Roman"/>
        </w:rPr>
        <w:t>š</w:t>
      </w:r>
      <w:r w:rsidRPr="00A63A74">
        <w:rPr>
          <w:rFonts w:cs="Times New Roman"/>
        </w:rPr>
        <w:t xml:space="preserve">ce na </w:t>
      </w:r>
      <w:r>
        <w:rPr>
          <w:rFonts w:cs="Times New Roman"/>
        </w:rPr>
        <w:t>příměstský tábor (dále jen „akce“)</w:t>
      </w:r>
      <w:r w:rsidRPr="00A63A74">
        <w:rPr>
          <w:rFonts w:cs="Times New Roman"/>
        </w:rPr>
        <w:t xml:space="preserve">. </w:t>
      </w:r>
    </w:p>
    <w:p w:rsidR="009F32A9" w:rsidRPr="00A63A74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Pr="002600AD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2600AD">
        <w:rPr>
          <w:rFonts w:cs="Times New Roman"/>
        </w:rPr>
        <w:t>Storno pop</w:t>
      </w:r>
      <w:r>
        <w:rPr>
          <w:rFonts w:cs="Times New Roman"/>
        </w:rPr>
        <w:t>l</w:t>
      </w:r>
      <w:r w:rsidRPr="002600AD">
        <w:rPr>
          <w:rFonts w:cs="Times New Roman"/>
        </w:rPr>
        <w:t>atky</w:t>
      </w:r>
    </w:p>
    <w:p w:rsidR="009F32A9" w:rsidRPr="002600AD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2279"/>
        <w:gridCol w:w="2126"/>
        <w:gridCol w:w="1887"/>
      </w:tblGrid>
      <w:tr w:rsidR="009F32A9" w:rsidRPr="002600AD" w:rsidTr="00FE5F6B">
        <w:trPr>
          <w:trHeight w:val="20"/>
          <w:jc w:val="center"/>
        </w:trPr>
        <w:tc>
          <w:tcPr>
            <w:tcW w:w="2700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b/>
              </w:rPr>
            </w:pPr>
            <w:r w:rsidRPr="002600AD">
              <w:rPr>
                <w:b/>
              </w:rPr>
              <w:t>DATUM odhlášení</w:t>
            </w:r>
          </w:p>
        </w:tc>
        <w:tc>
          <w:tcPr>
            <w:tcW w:w="2279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b/>
              </w:rPr>
            </w:pPr>
            <w:r w:rsidRPr="002600AD">
              <w:rPr>
                <w:b/>
              </w:rPr>
              <w:t>VÝŠE STORNA</w:t>
            </w:r>
          </w:p>
        </w:tc>
        <w:tc>
          <w:tcPr>
            <w:tcW w:w="2126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b/>
              </w:rPr>
            </w:pPr>
            <w:r w:rsidRPr="002600AD">
              <w:rPr>
                <w:b/>
              </w:rPr>
              <w:t>STORNO POPLATEK</w:t>
            </w:r>
          </w:p>
        </w:tc>
        <w:tc>
          <w:tcPr>
            <w:tcW w:w="1887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b/>
              </w:rPr>
            </w:pPr>
            <w:r w:rsidRPr="002600AD">
              <w:rPr>
                <w:b/>
              </w:rPr>
              <w:t>VRATKA</w:t>
            </w:r>
          </w:p>
        </w:tc>
      </w:tr>
      <w:tr w:rsidR="009F32A9" w:rsidRPr="002600AD" w:rsidTr="00FE5F6B">
        <w:trPr>
          <w:trHeight w:val="20"/>
          <w:jc w:val="center"/>
        </w:trPr>
        <w:tc>
          <w:tcPr>
            <w:tcW w:w="2700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rPr>
                <w:sz w:val="20"/>
                <w:szCs w:val="20"/>
              </w:rPr>
            </w:pPr>
            <w:r w:rsidRPr="002600AD">
              <w:rPr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600AD">
              <w:rPr>
                <w:sz w:val="20"/>
                <w:szCs w:val="20"/>
              </w:rPr>
              <w:t>0%</w:t>
            </w:r>
          </w:p>
        </w:tc>
        <w:tc>
          <w:tcPr>
            <w:tcW w:w="2126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600AD">
              <w:rPr>
                <w:sz w:val="20"/>
                <w:szCs w:val="20"/>
              </w:rPr>
              <w:t>0,-</w:t>
            </w:r>
          </w:p>
        </w:tc>
        <w:tc>
          <w:tcPr>
            <w:tcW w:w="1887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600AD">
              <w:rPr>
                <w:sz w:val="20"/>
                <w:szCs w:val="20"/>
              </w:rPr>
              <w:t>00,-</w:t>
            </w:r>
          </w:p>
        </w:tc>
      </w:tr>
      <w:tr w:rsidR="009F32A9" w:rsidRPr="002600AD" w:rsidTr="00FE5F6B">
        <w:trPr>
          <w:trHeight w:val="20"/>
          <w:jc w:val="center"/>
        </w:trPr>
        <w:tc>
          <w:tcPr>
            <w:tcW w:w="2700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rPr>
                <w:sz w:val="20"/>
                <w:szCs w:val="20"/>
              </w:rPr>
            </w:pPr>
            <w:r w:rsidRPr="002600AD">
              <w:rPr>
                <w:sz w:val="20"/>
                <w:szCs w:val="20"/>
              </w:rPr>
              <w:t>7 – 29 dní před táborem</w:t>
            </w:r>
          </w:p>
        </w:tc>
        <w:tc>
          <w:tcPr>
            <w:tcW w:w="2279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00AD">
              <w:rPr>
                <w:sz w:val="20"/>
                <w:szCs w:val="20"/>
              </w:rPr>
              <w:t>50%</w:t>
            </w:r>
          </w:p>
        </w:tc>
        <w:tc>
          <w:tcPr>
            <w:tcW w:w="2126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600AD">
              <w:rPr>
                <w:sz w:val="20"/>
                <w:szCs w:val="20"/>
              </w:rPr>
              <w:t>0,-</w:t>
            </w:r>
          </w:p>
        </w:tc>
        <w:tc>
          <w:tcPr>
            <w:tcW w:w="1887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600AD">
              <w:rPr>
                <w:sz w:val="20"/>
                <w:szCs w:val="20"/>
              </w:rPr>
              <w:t>0,-</w:t>
            </w:r>
          </w:p>
        </w:tc>
      </w:tr>
      <w:tr w:rsidR="009F32A9" w:rsidRPr="00EE5F6E" w:rsidTr="00FE5F6B">
        <w:trPr>
          <w:trHeight w:val="20"/>
          <w:jc w:val="center"/>
        </w:trPr>
        <w:tc>
          <w:tcPr>
            <w:tcW w:w="2700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rPr>
                <w:sz w:val="20"/>
                <w:szCs w:val="20"/>
              </w:rPr>
            </w:pPr>
            <w:r w:rsidRPr="002600AD">
              <w:rPr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 w:rsidRPr="002600AD">
              <w:rPr>
                <w:sz w:val="20"/>
                <w:szCs w:val="20"/>
              </w:rPr>
              <w:t>100%</w:t>
            </w:r>
          </w:p>
        </w:tc>
        <w:tc>
          <w:tcPr>
            <w:tcW w:w="2126" w:type="dxa"/>
            <w:shd w:val="clear" w:color="auto" w:fill="auto"/>
          </w:tcPr>
          <w:p w:rsidR="009F32A9" w:rsidRPr="002600AD" w:rsidRDefault="009F32A9" w:rsidP="00FE5F6B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600A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,-</w:t>
            </w:r>
          </w:p>
        </w:tc>
        <w:tc>
          <w:tcPr>
            <w:tcW w:w="1887" w:type="dxa"/>
            <w:shd w:val="clear" w:color="auto" w:fill="auto"/>
          </w:tcPr>
          <w:p w:rsidR="009F32A9" w:rsidRPr="00C23C57" w:rsidRDefault="009F32A9" w:rsidP="00FE5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600AD">
              <w:rPr>
                <w:sz w:val="20"/>
                <w:szCs w:val="20"/>
              </w:rPr>
              <w:t>0,-</w:t>
            </w:r>
          </w:p>
        </w:tc>
      </w:tr>
    </w:tbl>
    <w:p w:rsidR="009F32A9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Ú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 xml:space="preserve">astník akce je povinen dodržovat režim dne a pokyny </w:t>
      </w:r>
      <w:r>
        <w:rPr>
          <w:rFonts w:cs="Times New Roman"/>
        </w:rPr>
        <w:t xml:space="preserve">vedoucích a </w:t>
      </w:r>
      <w:r w:rsidRPr="00A63A74">
        <w:rPr>
          <w:rFonts w:cs="Times New Roman"/>
        </w:rPr>
        <w:t>zaměstnanců tábora. P</w:t>
      </w:r>
      <w:r w:rsidRPr="00A63A74">
        <w:rPr>
          <w:rFonts w:eastAsia="Arial" w:cs="Times New Roman"/>
        </w:rPr>
        <w:t>ř</w:t>
      </w:r>
      <w:r w:rsidRPr="00A63A74">
        <w:rPr>
          <w:rFonts w:cs="Times New Roman"/>
        </w:rPr>
        <w:t>edevším pak pokyny t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kající se bezpe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>nosti a zdraví účastník</w:t>
      </w:r>
      <w:r w:rsidRPr="00A63A74">
        <w:rPr>
          <w:rFonts w:eastAsia="Arial" w:cs="Times New Roman"/>
        </w:rPr>
        <w:t>ů</w:t>
      </w:r>
      <w:r w:rsidRPr="00A63A74">
        <w:rPr>
          <w:rFonts w:cs="Times New Roman"/>
        </w:rPr>
        <w:t xml:space="preserve"> akce. </w:t>
      </w:r>
      <w:r>
        <w:rPr>
          <w:rFonts w:cs="Times New Roman"/>
        </w:rPr>
        <w:t xml:space="preserve">Zákonný zástupce je připraven si přijet pro své dítě v kterýkoliv den i hodinu z jakýchkoliv vážných důvodů (zdravotních či kázeňských) na vlastní náklady. </w:t>
      </w:r>
    </w:p>
    <w:p w:rsidR="009F32A9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Účastník je povinen zdržet se chování, které m</w:t>
      </w:r>
      <w:r w:rsidRPr="00A63A74">
        <w:rPr>
          <w:rFonts w:eastAsia="Arial" w:cs="Times New Roman"/>
        </w:rPr>
        <w:t>ůž</w:t>
      </w:r>
      <w:r w:rsidRPr="00A63A74">
        <w:rPr>
          <w:rFonts w:cs="Times New Roman"/>
        </w:rPr>
        <w:t>e po</w:t>
      </w:r>
      <w:r w:rsidRPr="00A63A74">
        <w:rPr>
          <w:rFonts w:eastAsia="Arial" w:cs="Times New Roman"/>
        </w:rPr>
        <w:t>š</w:t>
      </w:r>
      <w:r w:rsidRPr="00A63A74">
        <w:rPr>
          <w:rFonts w:cs="Times New Roman"/>
        </w:rPr>
        <w:t>kozovat ostatní ú</w:t>
      </w:r>
      <w:r w:rsidRPr="00A63A74">
        <w:rPr>
          <w:rFonts w:eastAsia="Arial" w:cs="Times New Roman"/>
        </w:rPr>
        <w:t>č</w:t>
      </w:r>
      <w:r w:rsidRPr="00A63A74">
        <w:rPr>
          <w:rFonts w:cs="Times New Roman"/>
        </w:rPr>
        <w:t>astníky tábora. V případě nezvládnuteln</w:t>
      </w:r>
      <w:r w:rsidRPr="00A63A74">
        <w:rPr>
          <w:rFonts w:eastAsia="Arial" w:cs="Times New Roman"/>
        </w:rPr>
        <w:t>ý</w:t>
      </w:r>
      <w:r w:rsidRPr="00A63A74">
        <w:rPr>
          <w:rFonts w:cs="Times New Roman"/>
        </w:rPr>
        <w:t>ch kázeňských problém</w:t>
      </w:r>
      <w:r w:rsidRPr="00A63A74">
        <w:rPr>
          <w:rFonts w:eastAsia="Arial" w:cs="Times New Roman"/>
        </w:rPr>
        <w:t>ů</w:t>
      </w:r>
      <w:r w:rsidRPr="00A63A74">
        <w:rPr>
          <w:rFonts w:cs="Times New Roman"/>
        </w:rPr>
        <w:t xml:space="preserve"> s účastníkem si pořadatel vyhrazuje</w:t>
      </w:r>
      <w:r>
        <w:rPr>
          <w:rFonts w:cs="Times New Roman"/>
        </w:rPr>
        <w:t xml:space="preserve"> právo vyloučit jej z příměstského tábora </w:t>
      </w:r>
      <w:r w:rsidRPr="000527FB">
        <w:rPr>
          <w:rFonts w:cs="Times New Roman"/>
        </w:rPr>
        <w:t xml:space="preserve">bez možnosti navrácení </w:t>
      </w:r>
      <w:r>
        <w:rPr>
          <w:rFonts w:cs="Times New Roman"/>
        </w:rPr>
        <w:t>„táborního“</w:t>
      </w:r>
      <w:r w:rsidRPr="000527F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63A74">
        <w:rPr>
          <w:rFonts w:cs="Times New Roman"/>
        </w:rPr>
        <w:t>Účastník akce je povinen šetřit majetek provozovatele tábora</w:t>
      </w:r>
      <w:r>
        <w:rPr>
          <w:rFonts w:cs="Times New Roman"/>
        </w:rPr>
        <w:t xml:space="preserve"> a chovat se ohleduplně k ostatním účastníkům akce. Účastník akce nesmí bez souhlasu vedoucích opustit objekt či prostory konání akce</w:t>
      </w:r>
      <w:r w:rsidRPr="00A63A74">
        <w:rPr>
          <w:rFonts w:cs="Times New Roman"/>
        </w:rPr>
        <w:t>.</w:t>
      </w:r>
    </w:p>
    <w:p w:rsidR="009F32A9" w:rsidRPr="00E92087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2A23A8">
        <w:rPr>
          <w:rFonts w:cs="Times New Roman"/>
        </w:rPr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:rsidR="009F32A9" w:rsidRPr="002A23A8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Pr="00B30C8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  <w:b/>
          <w:color w:val="FF0000"/>
        </w:rPr>
      </w:pPr>
      <w:r w:rsidRPr="00B30C89">
        <w:rPr>
          <w:rFonts w:cs="Times New Roman"/>
          <w:b/>
        </w:rPr>
        <w:t>P</w:t>
      </w:r>
      <w:r w:rsidRPr="00B30C89">
        <w:rPr>
          <w:rFonts w:eastAsia="Arial" w:cs="Times New Roman"/>
          <w:b/>
        </w:rPr>
        <w:t>ř</w:t>
      </w:r>
      <w:r w:rsidRPr="00B30C89">
        <w:rPr>
          <w:rFonts w:cs="Times New Roman"/>
          <w:b/>
        </w:rPr>
        <w:t>íměstsk</w:t>
      </w:r>
      <w:r w:rsidRPr="00B30C89">
        <w:rPr>
          <w:rFonts w:eastAsia="Arial" w:cs="Times New Roman"/>
          <w:b/>
        </w:rPr>
        <w:t>ý</w:t>
      </w:r>
      <w:r w:rsidRPr="00B30C89">
        <w:rPr>
          <w:rFonts w:cs="Times New Roman"/>
          <w:b/>
        </w:rPr>
        <w:t xml:space="preserve"> tábor je určen pro rodiče dětí, kteří jsou v pracovněprávním vztahu, v postavení OSVČ, absolvují vzdělávání či rekvalifikaci, nebo v postavení podpo</w:t>
      </w:r>
      <w:r w:rsidRPr="00B30C89">
        <w:rPr>
          <w:rFonts w:eastAsia="Arial" w:cs="Times New Roman"/>
          <w:b/>
        </w:rPr>
        <w:t>ř</w:t>
      </w:r>
      <w:r w:rsidRPr="00B30C89">
        <w:rPr>
          <w:rFonts w:cs="Times New Roman"/>
          <w:b/>
        </w:rPr>
        <w:t xml:space="preserve">ené osoby na trhu práce (evidování na úřadu práce). </w:t>
      </w:r>
    </w:p>
    <w:p w:rsidR="009F32A9" w:rsidRDefault="009F32A9" w:rsidP="009F32A9">
      <w:pPr>
        <w:pStyle w:val="Odstavecseseznamem"/>
        <w:rPr>
          <w:rFonts w:cs="Times New Roman"/>
          <w:color w:val="FF0000"/>
        </w:rPr>
      </w:pPr>
    </w:p>
    <w:p w:rsidR="009F32A9" w:rsidRPr="009F6B3C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9F6B3C">
        <w:rPr>
          <w:rFonts w:cs="Times New Roman"/>
        </w:rPr>
        <w:t>Zákonn</w:t>
      </w:r>
      <w:r w:rsidRPr="009F6B3C">
        <w:rPr>
          <w:rFonts w:eastAsia="Arial" w:cs="Times New Roman"/>
        </w:rPr>
        <w:t>ý</w:t>
      </w:r>
      <w:r w:rsidRPr="009F6B3C">
        <w:rPr>
          <w:rFonts w:cs="Times New Roman"/>
        </w:rPr>
        <w:t xml:space="preserve"> zástupce  dítěte je povinen uvádět pravdivé informace o svém postavení na trhu práce a zavazuje se do </w:t>
      </w:r>
      <w:r>
        <w:rPr>
          <w:rFonts w:cs="Times New Roman"/>
          <w:b/>
        </w:rPr>
        <w:t>1.5</w:t>
      </w:r>
      <w:r w:rsidRPr="009F6B3C">
        <w:rPr>
          <w:rFonts w:cs="Times New Roman"/>
          <w:b/>
        </w:rPr>
        <w:t>.20</w:t>
      </w:r>
      <w:r>
        <w:rPr>
          <w:rFonts w:cs="Times New Roman"/>
          <w:b/>
        </w:rPr>
        <w:t>20</w:t>
      </w:r>
      <w:r w:rsidRPr="009F6B3C">
        <w:rPr>
          <w:rFonts w:cs="Times New Roman"/>
        </w:rPr>
        <w:t xml:space="preserve"> odevzdat zástupci provozovatele tábora </w:t>
      </w:r>
    </w:p>
    <w:p w:rsidR="009F32A9" w:rsidRPr="009F6B3C" w:rsidRDefault="009F32A9" w:rsidP="009F32A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9F6B3C">
        <w:rPr>
          <w:rFonts w:cs="Times New Roman"/>
        </w:rPr>
        <w:t xml:space="preserve">potvrzení zaměstnavatele o pracovním poměru v době konání příměstského tábora (viz Příloha 2A),  </w:t>
      </w:r>
    </w:p>
    <w:p w:rsidR="009F32A9" w:rsidRPr="009F6B3C" w:rsidRDefault="009F32A9" w:rsidP="009F32A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9F6B3C">
        <w:t xml:space="preserve">OSVČ doloží Vyúčtování záloh na pojistném na </w:t>
      </w:r>
      <w:r>
        <w:t>důchodovém pojištění za rok 2019</w:t>
      </w:r>
      <w:r w:rsidRPr="009F6B3C">
        <w:rPr>
          <w:rFonts w:cs="Times New Roman"/>
        </w:rPr>
        <w:t xml:space="preserve">. </w:t>
      </w:r>
    </w:p>
    <w:p w:rsidR="009F32A9" w:rsidRPr="009F6B3C" w:rsidRDefault="009F32A9" w:rsidP="009F32A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9F6B3C">
        <w:rPr>
          <w:rFonts w:cs="Times New Roman"/>
        </w:rPr>
        <w:t xml:space="preserve">Nezaměstnaní zákonní zástupci dítěte doloží potvrzení z Úřadu práce ČR o zařazení do evidence uchazečů o zaměstnání (viz Příloha 2C) nebo potvrzení o účasti na rekvalifikačním kurzu, či studiu (viz Příloha 2B), pokud byl kurz ukončen/studium probíhá v době konání projektu.  </w:t>
      </w:r>
    </w:p>
    <w:p w:rsidR="009F32A9" w:rsidRPr="009F6B3C" w:rsidRDefault="009F32A9" w:rsidP="009F32A9">
      <w:pPr>
        <w:spacing w:after="0" w:line="240" w:lineRule="auto"/>
        <w:ind w:left="367"/>
        <w:jc w:val="both"/>
        <w:rPr>
          <w:rFonts w:cs="Times New Roman"/>
          <w:color w:val="FF0000"/>
        </w:rPr>
      </w:pPr>
      <w:r w:rsidRPr="009F6B3C">
        <w:rPr>
          <w:rFonts w:cs="Times New Roman"/>
          <w:b/>
        </w:rPr>
        <w:t xml:space="preserve">Zákonný zástupce dítěte dokládá Potvrzení o postavení podpořené osoby na trhu práce za oba rodiče, </w:t>
      </w:r>
      <w:r w:rsidRPr="009F6B3C">
        <w:rPr>
          <w:rFonts w:cs="Times New Roman"/>
        </w:rPr>
        <w:t>případně Čestné prohlášení o neprokázání vazby na trh práce u druhého rodiče (viz Příloha č. 3).</w:t>
      </w:r>
    </w:p>
    <w:p w:rsidR="009F32A9" w:rsidRPr="000527FB" w:rsidRDefault="009F32A9" w:rsidP="009F32A9">
      <w:pPr>
        <w:spacing w:after="0" w:line="240" w:lineRule="auto"/>
        <w:jc w:val="both"/>
        <w:rPr>
          <w:rFonts w:cs="Times New Roman"/>
          <w:b/>
        </w:rPr>
      </w:pPr>
    </w:p>
    <w:p w:rsidR="00B30C89" w:rsidRDefault="00B30C8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>
        <w:rPr>
          <w:rFonts w:cs="Times New Roman"/>
        </w:rPr>
        <w:t>V den nástupu na příměstský tábor rodiče podepíší Informaci o zpracování osobních údajů a Čestné prohlášení o pravdivosti údajů (bude předáno v den nástupu vedoucím).</w:t>
      </w:r>
    </w:p>
    <w:p w:rsidR="00B30C89" w:rsidRDefault="00B30C89" w:rsidP="00B30C8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P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8D245C">
        <w:rPr>
          <w:rFonts w:cs="Times New Roman"/>
        </w:rPr>
        <w:t xml:space="preserve">Podmínkou přijetí účastníka na příměstský tábor je zákonným zástupcem podepsaná závazná přihláška, zaplacení táborného a </w:t>
      </w:r>
      <w:r w:rsidRPr="002600AD">
        <w:rPr>
          <w:rFonts w:cs="Times New Roman"/>
          <w:u w:val="single"/>
        </w:rPr>
        <w:t xml:space="preserve">předání veškerých požadovaných dokumentů </w:t>
      </w:r>
      <w:r w:rsidR="00B30C89">
        <w:rPr>
          <w:rFonts w:cs="Times New Roman"/>
          <w:u w:val="single"/>
        </w:rPr>
        <w:t>kontatní osobě daného tábora</w:t>
      </w:r>
      <w:r w:rsidRPr="002600AD">
        <w:rPr>
          <w:rFonts w:cs="Times New Roman"/>
          <w:u w:val="single"/>
        </w:rPr>
        <w:t>.</w:t>
      </w:r>
      <w:r w:rsidRPr="008D245C">
        <w:rPr>
          <w:rFonts w:cs="Times New Roman"/>
        </w:rPr>
        <w:t xml:space="preserve"> O přijetí účastníka na příměstský tábor bude zákonný zástupce vyrozuměn do </w:t>
      </w:r>
      <w:r>
        <w:rPr>
          <w:rFonts w:cs="Times New Roman"/>
        </w:rPr>
        <w:t>7.6.2020</w:t>
      </w:r>
      <w:r w:rsidRPr="005F0658">
        <w:rPr>
          <w:rFonts w:cs="Times New Roman"/>
        </w:rPr>
        <w:t xml:space="preserve"> vedoucím</w:t>
      </w:r>
      <w:r w:rsidRPr="002600AD">
        <w:rPr>
          <w:rFonts w:cs="Times New Roman"/>
        </w:rPr>
        <w:t xml:space="preserve"> tábora ve vaší obci prostřednictví e-mailu. Provozovatel má právo příměstský tábor dodatečně zrušit z organizačních důvodů nebo z vážných provozních důvodů. V takovém případě bu</w:t>
      </w:r>
      <w:r w:rsidRPr="008D245C">
        <w:rPr>
          <w:rFonts w:cs="Times New Roman"/>
        </w:rPr>
        <w:t xml:space="preserve">de zaplacené </w:t>
      </w:r>
      <w:r>
        <w:rPr>
          <w:rFonts w:cs="Times New Roman"/>
        </w:rPr>
        <w:t>„</w:t>
      </w:r>
      <w:r w:rsidRPr="008D245C">
        <w:rPr>
          <w:rFonts w:cs="Times New Roman"/>
        </w:rPr>
        <w:t>táborné</w:t>
      </w:r>
      <w:r>
        <w:rPr>
          <w:rFonts w:cs="Times New Roman"/>
        </w:rPr>
        <w:t>“ vráceno nejpozději do 15.9.2020</w:t>
      </w:r>
      <w:r w:rsidRPr="008D245C">
        <w:rPr>
          <w:rFonts w:cs="Times New Roman"/>
        </w:rPr>
        <w:t xml:space="preserve">.  </w:t>
      </w:r>
    </w:p>
    <w:p w:rsidR="009F32A9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0527FB">
        <w:rPr>
          <w:rFonts w:cs="Times New Roman"/>
        </w:rPr>
        <w:t>Provozovatel tábora má sjednáno úrazové poji</w:t>
      </w:r>
      <w:r w:rsidRPr="000527FB">
        <w:rPr>
          <w:rFonts w:eastAsia="Arial" w:cs="Times New Roman"/>
        </w:rPr>
        <w:t>š</w:t>
      </w:r>
      <w:r w:rsidRPr="000527FB">
        <w:rPr>
          <w:rFonts w:cs="Times New Roman"/>
        </w:rPr>
        <w:t>t</w:t>
      </w:r>
      <w:r w:rsidRPr="000527FB">
        <w:rPr>
          <w:rFonts w:eastAsia="Arial" w:cs="Times New Roman"/>
        </w:rPr>
        <w:t>ě</w:t>
      </w:r>
      <w:r w:rsidRPr="000527FB">
        <w:rPr>
          <w:rFonts w:cs="Times New Roman"/>
        </w:rPr>
        <w:t>ní d</w:t>
      </w:r>
      <w:r w:rsidRPr="000527FB">
        <w:rPr>
          <w:rFonts w:eastAsia="Arial" w:cs="Times New Roman"/>
        </w:rPr>
        <w:t>ě</w:t>
      </w:r>
      <w:r w:rsidRPr="000527FB">
        <w:rPr>
          <w:rFonts w:cs="Times New Roman"/>
        </w:rPr>
        <w:t>tí</w:t>
      </w:r>
      <w:r>
        <w:rPr>
          <w:rFonts w:cs="Times New Roman"/>
        </w:rPr>
        <w:t xml:space="preserve">, </w:t>
      </w:r>
      <w:r w:rsidRPr="00A733AE">
        <w:rPr>
          <w:rFonts w:cs="Times New Roman"/>
        </w:rPr>
        <w:t>provozovatel však doporučuje účastníkům, aby dětem sjednali vlastní úrazové pojištění na dobu konání příměstského tábora.</w:t>
      </w:r>
      <w:r>
        <w:rPr>
          <w:rFonts w:cs="Times New Roman"/>
        </w:rPr>
        <w:t xml:space="preserve"> </w:t>
      </w:r>
    </w:p>
    <w:p w:rsidR="009F32A9" w:rsidRPr="000527FB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63A74">
        <w:rPr>
          <w:rFonts w:cs="Times New Roman"/>
        </w:rPr>
        <w:t>Program je zaji</w:t>
      </w:r>
      <w:r w:rsidRPr="00A63A74">
        <w:rPr>
          <w:rFonts w:eastAsia="Arial" w:cs="Times New Roman"/>
        </w:rPr>
        <w:t>š</w:t>
      </w:r>
      <w:r w:rsidRPr="00A63A74">
        <w:rPr>
          <w:rFonts w:cs="Times New Roman"/>
        </w:rPr>
        <w:t>t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>n v dob</w:t>
      </w:r>
      <w:r w:rsidRPr="00A63A74">
        <w:rPr>
          <w:rFonts w:eastAsia="Arial" w:cs="Times New Roman"/>
        </w:rPr>
        <w:t>ě</w:t>
      </w:r>
      <w:r w:rsidRPr="00A63A74">
        <w:rPr>
          <w:rFonts w:cs="Times New Roman"/>
        </w:rPr>
        <w:t xml:space="preserve"> v</w:t>
      </w:r>
      <w:r w:rsidRPr="00A63A74">
        <w:rPr>
          <w:rFonts w:eastAsia="Arial" w:cs="Times New Roman"/>
        </w:rPr>
        <w:t>ž</w:t>
      </w:r>
      <w:r w:rsidRPr="00A63A74">
        <w:rPr>
          <w:rFonts w:cs="Times New Roman"/>
        </w:rPr>
        <w:t xml:space="preserve">dy </w:t>
      </w:r>
      <w:r>
        <w:rPr>
          <w:rFonts w:cs="Times New Roman"/>
        </w:rPr>
        <w:t xml:space="preserve">od </w:t>
      </w:r>
      <w:r w:rsidRPr="000527FB">
        <w:rPr>
          <w:rFonts w:cs="Times New Roman"/>
        </w:rPr>
        <w:t>7,00hod do 16,00hod.</w:t>
      </w:r>
      <w:r w:rsidRPr="000527FB">
        <w:rPr>
          <w:rFonts w:cs="Times New Roman"/>
          <w:color w:val="FF0000"/>
        </w:rPr>
        <w:t xml:space="preserve"> </w:t>
      </w:r>
      <w:r w:rsidRPr="000527FB">
        <w:rPr>
          <w:rFonts w:cs="Times New Roman"/>
        </w:rPr>
        <w:t>Rodi</w:t>
      </w:r>
      <w:r w:rsidRPr="000527FB">
        <w:rPr>
          <w:rFonts w:eastAsia="Arial" w:cs="Times New Roman"/>
        </w:rPr>
        <w:t>č</w:t>
      </w:r>
      <w:r w:rsidRPr="000527FB">
        <w:rPr>
          <w:rFonts w:cs="Times New Roman"/>
        </w:rPr>
        <w:t>e jsou povinni p</w:t>
      </w:r>
      <w:r w:rsidRPr="000527FB">
        <w:rPr>
          <w:rFonts w:eastAsia="Arial" w:cs="Times New Roman"/>
        </w:rPr>
        <w:t>ř</w:t>
      </w:r>
      <w:r w:rsidRPr="000527FB">
        <w:rPr>
          <w:rFonts w:cs="Times New Roman"/>
        </w:rPr>
        <w:t>edat dít</w:t>
      </w:r>
      <w:r w:rsidRPr="000527FB">
        <w:rPr>
          <w:rFonts w:eastAsia="Arial" w:cs="Times New Roman"/>
        </w:rPr>
        <w:t>ě</w:t>
      </w:r>
      <w:r w:rsidRPr="000527FB">
        <w:rPr>
          <w:rFonts w:cs="Times New Roman"/>
        </w:rPr>
        <w:t xml:space="preserve"> nejpozd</w:t>
      </w:r>
      <w:r w:rsidRPr="000527FB">
        <w:rPr>
          <w:rFonts w:eastAsia="Arial" w:cs="Times New Roman"/>
        </w:rPr>
        <w:t>ě</w:t>
      </w:r>
      <w:r w:rsidRPr="000527FB">
        <w:rPr>
          <w:rFonts w:cs="Times New Roman"/>
        </w:rPr>
        <w:t xml:space="preserve">ji do 8,00hod. a vyzvednou si jej </w:t>
      </w:r>
      <w:r>
        <w:rPr>
          <w:rFonts w:cs="Times New Roman"/>
        </w:rPr>
        <w:t>nejdříve v 15,00hod</w:t>
      </w:r>
      <w:r w:rsidRPr="000527FB">
        <w:rPr>
          <w:rFonts w:cs="Times New Roman"/>
        </w:rPr>
        <w:t xml:space="preserve">.  </w:t>
      </w:r>
    </w:p>
    <w:p w:rsidR="009F32A9" w:rsidRDefault="009F32A9" w:rsidP="009F32A9">
      <w:pPr>
        <w:spacing w:after="0" w:line="240" w:lineRule="auto"/>
        <w:ind w:left="367"/>
        <w:jc w:val="both"/>
        <w:rPr>
          <w:rFonts w:cs="Times New Roman"/>
        </w:rPr>
      </w:pPr>
    </w:p>
    <w:p w:rsidR="009F32A9" w:rsidRPr="000527FB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Pr="00A733AE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733AE">
        <w:rPr>
          <w:rFonts w:cs="Times New Roman"/>
        </w:rPr>
        <w:t>Zákonn</w:t>
      </w:r>
      <w:r w:rsidRPr="00A733AE">
        <w:rPr>
          <w:rFonts w:eastAsia="Arial" w:cs="Times New Roman"/>
        </w:rPr>
        <w:t>ý</w:t>
      </w:r>
      <w:r w:rsidRPr="00A733AE">
        <w:rPr>
          <w:rFonts w:cs="Times New Roman"/>
        </w:rPr>
        <w:t xml:space="preserve"> zástupce sv</w:t>
      </w:r>
      <w:r w:rsidRPr="00A733AE">
        <w:rPr>
          <w:rFonts w:eastAsia="Arial" w:cs="Times New Roman"/>
        </w:rPr>
        <w:t>ý</w:t>
      </w:r>
      <w:r w:rsidRPr="00A733AE">
        <w:rPr>
          <w:rFonts w:cs="Times New Roman"/>
        </w:rPr>
        <w:t>m podpisem p</w:t>
      </w:r>
      <w:r w:rsidRPr="00A733AE">
        <w:rPr>
          <w:rFonts w:eastAsia="Arial" w:cs="Times New Roman"/>
        </w:rPr>
        <w:t>ř</w:t>
      </w:r>
      <w:r w:rsidRPr="00A733AE">
        <w:rPr>
          <w:rFonts w:cs="Times New Roman"/>
        </w:rPr>
        <w:t>ihlá</w:t>
      </w:r>
      <w:r w:rsidRPr="00A733AE">
        <w:rPr>
          <w:rFonts w:eastAsia="Arial" w:cs="Times New Roman"/>
        </w:rPr>
        <w:t>š</w:t>
      </w:r>
      <w:r w:rsidRPr="00A733AE">
        <w:rPr>
          <w:rFonts w:cs="Times New Roman"/>
        </w:rPr>
        <w:t xml:space="preserve">ky a podpisem této smlouvy stvrzuje, </w:t>
      </w:r>
      <w:r w:rsidRPr="00A733AE">
        <w:rPr>
          <w:rFonts w:eastAsia="Arial" w:cs="Times New Roman"/>
        </w:rPr>
        <w:t>ž</w:t>
      </w:r>
      <w:r w:rsidRPr="00A733AE">
        <w:rPr>
          <w:rFonts w:cs="Times New Roman"/>
        </w:rPr>
        <w:t>e se seznámil se smluvními povinnostmi a souhlasí s nimi, poučí si své dít</w:t>
      </w:r>
      <w:r w:rsidRPr="00A733AE">
        <w:rPr>
          <w:rFonts w:eastAsia="Arial" w:cs="Times New Roman"/>
        </w:rPr>
        <w:t>ě</w:t>
      </w:r>
      <w:r w:rsidRPr="00A733AE">
        <w:rPr>
          <w:rFonts w:cs="Times New Roman"/>
        </w:rPr>
        <w:t xml:space="preserve"> přiměřeně k jeho věku o nutnosti tyto smluvní povinnosti respektovat, poučí dítě o následcích pro případ porušení těchto povinností. </w:t>
      </w:r>
    </w:p>
    <w:p w:rsidR="009F32A9" w:rsidRPr="002600AD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Pr="002600AD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2600AD">
        <w:rPr>
          <w:rFonts w:cs="Times New Roman"/>
        </w:rPr>
        <w:t>Nedílnou součástí této smlouvy</w:t>
      </w:r>
      <w:r>
        <w:rPr>
          <w:rFonts w:cs="Times New Roman"/>
        </w:rPr>
        <w:t>, (</w:t>
      </w:r>
      <w:r w:rsidRPr="002600AD">
        <w:rPr>
          <w:rFonts w:cs="Times New Roman"/>
        </w:rPr>
        <w:t xml:space="preserve">která je Přílohou č. 1 Přihlášky) je Potvrzení o postavení podpořené osoby na trhu práce (Příloha č. 2A / 2B / 2C). </w:t>
      </w:r>
    </w:p>
    <w:p w:rsidR="009F32A9" w:rsidRPr="00A63A74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6C1C21">
        <w:rPr>
          <w:rFonts w:cs="Times New Roman"/>
        </w:rPr>
        <w:t>V den nástupu dítěte na akci se zákonn</w:t>
      </w:r>
      <w:r w:rsidRPr="006C1C21">
        <w:rPr>
          <w:rFonts w:eastAsia="Arial" w:cs="Times New Roman"/>
        </w:rPr>
        <w:t>ý</w:t>
      </w:r>
      <w:r w:rsidRPr="006C1C21">
        <w:rPr>
          <w:rFonts w:cs="Times New Roman"/>
        </w:rPr>
        <w:t xml:space="preserve"> zástupce zavazuje p</w:t>
      </w:r>
      <w:r w:rsidRPr="006C1C21">
        <w:rPr>
          <w:rFonts w:eastAsia="Arial" w:cs="Times New Roman"/>
        </w:rPr>
        <w:t>ř</w:t>
      </w:r>
      <w:r>
        <w:rPr>
          <w:rFonts w:cs="Times New Roman"/>
        </w:rPr>
        <w:t>edat hlavnímu vedoucímu</w:t>
      </w:r>
      <w:r w:rsidRPr="006C1C21">
        <w:rPr>
          <w:rFonts w:cs="Times New Roman"/>
        </w:rPr>
        <w:t xml:space="preserve"> akce </w:t>
      </w:r>
    </w:p>
    <w:p w:rsidR="009F32A9" w:rsidRDefault="009F32A9" w:rsidP="009F32A9">
      <w:pPr>
        <w:pStyle w:val="Odstavecseseznamem"/>
        <w:spacing w:after="0" w:line="240" w:lineRule="auto"/>
        <w:ind w:left="1428"/>
        <w:jc w:val="both"/>
        <w:rPr>
          <w:rFonts w:cs="Times New Roman"/>
        </w:rPr>
      </w:pPr>
    </w:p>
    <w:p w:rsidR="009F32A9" w:rsidRPr="005F0658" w:rsidRDefault="009F32A9" w:rsidP="009F32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5F0658">
        <w:rPr>
          <w:rFonts w:cs="Times New Roman"/>
        </w:rPr>
        <w:t>Potvrzení od lékaře (Příloha č. 4)</w:t>
      </w:r>
    </w:p>
    <w:p w:rsidR="009F32A9" w:rsidRDefault="009F32A9" w:rsidP="009F32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9F6B3C">
        <w:rPr>
          <w:rFonts w:cs="Times New Roman"/>
        </w:rPr>
        <w:t xml:space="preserve">Prohlášení zákonného zástupce (Příloha č. 5) - </w:t>
      </w:r>
      <w:r>
        <w:rPr>
          <w:rFonts w:cs="Times New Roman"/>
        </w:rPr>
        <w:t>bezinfekčnost</w:t>
      </w:r>
      <w:r w:rsidRPr="009F6B3C">
        <w:rPr>
          <w:rFonts w:cs="Times New Roman"/>
        </w:rPr>
        <w:t xml:space="preserve">, </w:t>
      </w:r>
    </w:p>
    <w:p w:rsidR="00263FB5" w:rsidRDefault="00263FB5" w:rsidP="009F32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Informace o zpracování osobních údajů a Čestné prohlášení o pravdivosti údajů (Příloha č. 6)</w:t>
      </w:r>
    </w:p>
    <w:p w:rsidR="009F32A9" w:rsidRDefault="009F32A9" w:rsidP="009F32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K</w:t>
      </w:r>
      <w:r w:rsidRPr="009F6B3C">
        <w:rPr>
          <w:rFonts w:cs="Times New Roman"/>
        </w:rPr>
        <w:t xml:space="preserve">opii </w:t>
      </w:r>
      <w:r>
        <w:rPr>
          <w:rFonts w:cs="Times New Roman"/>
        </w:rPr>
        <w:t xml:space="preserve">kartičky zdravotní pojišťovny </w:t>
      </w:r>
    </w:p>
    <w:p w:rsidR="009F32A9" w:rsidRPr="009F6B3C" w:rsidRDefault="009F32A9" w:rsidP="009F32A9">
      <w:pPr>
        <w:pStyle w:val="Odstavecseseznamem"/>
        <w:spacing w:after="0" w:line="240" w:lineRule="auto"/>
        <w:ind w:left="1428"/>
        <w:jc w:val="both"/>
        <w:rPr>
          <w:rFonts w:cs="Times New Roman"/>
        </w:rPr>
      </w:pPr>
    </w:p>
    <w:p w:rsidR="009F32A9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BA01A6">
        <w:rPr>
          <w:rFonts w:cs="Times New Roman"/>
        </w:rPr>
        <w:t>Pokud zákonní zástupci nedoloží potřebné doklady, vyhrazuje si provozovatel právo dítě nepřijmout na příměstský tábor.</w:t>
      </w:r>
    </w:p>
    <w:p w:rsidR="009F32A9" w:rsidRPr="00B97912" w:rsidRDefault="009F32A9" w:rsidP="009F32A9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F32A9" w:rsidRPr="00894B77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  <w:strike/>
          <w:sz w:val="16"/>
          <w:szCs w:val="16"/>
        </w:rPr>
      </w:pPr>
      <w:r w:rsidRPr="00894B77">
        <w:rPr>
          <w:rFonts w:cs="Times New Roman"/>
        </w:rPr>
        <w:t xml:space="preserve">Zákonný zástupce bere na vědomí, že během tábora bude pořadatel provádět videdokumentaci </w:t>
      </w:r>
      <w:r>
        <w:rPr>
          <w:rFonts w:cs="Times New Roman"/>
        </w:rPr>
        <w:t xml:space="preserve">                     </w:t>
      </w:r>
      <w:bookmarkStart w:id="0" w:name="_GoBack"/>
      <w:bookmarkEnd w:id="0"/>
      <w:r w:rsidRPr="00894B77">
        <w:rPr>
          <w:rFonts w:cs="Times New Roman"/>
        </w:rPr>
        <w:t xml:space="preserve">a fotodokumentaci průběhu tábora a vytvořený materiál zveřejní k propagačním účelům (v souladu se zákonem č. 101/2000 Sb., o ochraně osobních údajů v platném znění a </w:t>
      </w:r>
      <w:r w:rsidRPr="004C2D26">
        <w:t>Nařízení EU 2016/679 General Data Protection Regulation (GDPR) ze dne 27. dubna 2016</w:t>
      </w:r>
      <w:r w:rsidRPr="00894B77">
        <w:rPr>
          <w:rFonts w:cs="Times New Roman"/>
        </w:rPr>
        <w:t>).</w:t>
      </w:r>
      <w:r w:rsidRPr="002600AD">
        <w:t xml:space="preserve"> </w:t>
      </w:r>
      <w:r w:rsidRPr="00894B77">
        <w:rPr>
          <w:rFonts w:cs="Times New Roman"/>
        </w:rPr>
        <w:t xml:space="preserve">Provozovatel může pořízené fotografie/video zveřejnit v listinné i elektronické podobě – např. v síti internet. </w:t>
      </w:r>
    </w:p>
    <w:p w:rsidR="009F32A9" w:rsidRDefault="009F32A9" w:rsidP="009F32A9">
      <w:pPr>
        <w:pStyle w:val="Odstavecseseznamem"/>
        <w:rPr>
          <w:rFonts w:cs="Times New Roman"/>
          <w:strike/>
          <w:sz w:val="16"/>
          <w:szCs w:val="16"/>
        </w:rPr>
      </w:pPr>
    </w:p>
    <w:p w:rsidR="009F32A9" w:rsidRPr="00894B77" w:rsidRDefault="009F32A9" w:rsidP="009F32A9">
      <w:pPr>
        <w:spacing w:after="0" w:line="240" w:lineRule="auto"/>
        <w:ind w:left="367"/>
        <w:jc w:val="both"/>
        <w:rPr>
          <w:rFonts w:cs="Times New Roman"/>
          <w:strike/>
          <w:sz w:val="16"/>
          <w:szCs w:val="16"/>
        </w:rPr>
      </w:pPr>
    </w:p>
    <w:p w:rsidR="009F32A9" w:rsidRPr="00E16F9A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</w:rPr>
      </w:pPr>
      <w:r w:rsidRPr="00A733AE">
        <w:rPr>
          <w:rFonts w:cs="Times New Roman"/>
        </w:rPr>
        <w:t>Zákonný zástupce zmocňuje provozovatele k zajištění neodkladné zdravotní péče pro účastníka, bude-li to třeba, a k určení osoby oprávněné k neodkladné zdravotní péči dle z</w:t>
      </w:r>
      <w:r>
        <w:rPr>
          <w:rFonts w:cs="Times New Roman"/>
        </w:rPr>
        <w:t>ákona č.</w:t>
      </w:r>
      <w:r w:rsidRPr="00A733AE">
        <w:rPr>
          <w:rFonts w:cs="Times New Roman"/>
        </w:rPr>
        <w:t xml:space="preserve"> 372/ 2011 Sb. o zdravotních službách.</w:t>
      </w:r>
    </w:p>
    <w:p w:rsidR="009F32A9" w:rsidRDefault="009F32A9" w:rsidP="009F32A9">
      <w:pPr>
        <w:spacing w:after="0" w:line="240" w:lineRule="auto"/>
        <w:jc w:val="both"/>
        <w:rPr>
          <w:rFonts w:cs="Times New Roman"/>
        </w:rPr>
      </w:pPr>
    </w:p>
    <w:p w:rsidR="009F32A9" w:rsidRPr="002600AD" w:rsidRDefault="009F32A9" w:rsidP="009F32A9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="Times New Roman"/>
          <w:b/>
        </w:rPr>
      </w:pPr>
      <w:r w:rsidRPr="002600AD">
        <w:rPr>
          <w:rFonts w:cs="Times New Roman"/>
          <w:b/>
        </w:rPr>
        <w:t xml:space="preserve">Smlouva je vyhotovena ve 2 originálech. </w:t>
      </w:r>
    </w:p>
    <w:p w:rsidR="009F32A9" w:rsidRDefault="009F32A9" w:rsidP="009F32A9">
      <w:pPr>
        <w:spacing w:after="20"/>
        <w:rPr>
          <w:rFonts w:cs="Times New Roman"/>
        </w:rPr>
      </w:pPr>
    </w:p>
    <w:p w:rsidR="009F32A9" w:rsidRDefault="009F32A9" w:rsidP="009F32A9">
      <w:pPr>
        <w:spacing w:after="20"/>
        <w:rPr>
          <w:rFonts w:cs="Times New Roman"/>
          <w:sz w:val="16"/>
          <w:szCs w:val="16"/>
        </w:rPr>
      </w:pPr>
    </w:p>
    <w:p w:rsidR="009F32A9" w:rsidRDefault="009F32A9" w:rsidP="009F32A9">
      <w:pPr>
        <w:spacing w:after="20"/>
        <w:rPr>
          <w:rFonts w:cs="Times New Roman"/>
          <w:sz w:val="16"/>
          <w:szCs w:val="16"/>
        </w:rPr>
      </w:pPr>
    </w:p>
    <w:p w:rsidR="009F32A9" w:rsidRDefault="009F32A9" w:rsidP="009F32A9">
      <w:pPr>
        <w:rPr>
          <w:rFonts w:cs="Times New Roman"/>
          <w:sz w:val="16"/>
          <w:szCs w:val="16"/>
        </w:rPr>
      </w:pPr>
    </w:p>
    <w:p w:rsidR="009F32A9" w:rsidRDefault="009F32A9" w:rsidP="009F32A9">
      <w:pPr>
        <w:rPr>
          <w:rFonts w:cs="Times New Roman"/>
        </w:rPr>
      </w:pPr>
      <w:r>
        <w:rPr>
          <w:rFonts w:cs="Times New Roman"/>
        </w:rPr>
        <w:t xml:space="preserve">V Nepolisech </w:t>
      </w:r>
      <w:r w:rsidRPr="00A63A74">
        <w:rPr>
          <w:rFonts w:cs="Times New Roman"/>
        </w:rPr>
        <w:t>dne</w:t>
      </w:r>
      <w:r w:rsidRPr="00A63A74">
        <w:rPr>
          <w:rFonts w:eastAsia="Arial" w:cs="Times New Roman"/>
        </w:rPr>
        <w:t>…………</w:t>
      </w:r>
      <w:r>
        <w:rPr>
          <w:rFonts w:eastAsia="Arial" w:cs="Times New Roman"/>
        </w:rPr>
        <w:t>….</w:t>
      </w:r>
      <w:r w:rsidRPr="00A63A74">
        <w:rPr>
          <w:rFonts w:cs="Times New Roman"/>
        </w:rPr>
        <w:t xml:space="preserve"> </w:t>
      </w:r>
      <w:r>
        <w:rPr>
          <w:rFonts w:cs="Times New Roman"/>
        </w:rPr>
        <w:tab/>
      </w:r>
      <w:r w:rsidRPr="00A63A74">
        <w:rPr>
          <w:rFonts w:cs="Times New Roman"/>
        </w:rPr>
        <w:t xml:space="preserve"> </w:t>
      </w:r>
      <w:r w:rsidRPr="00A63A74">
        <w:rPr>
          <w:rFonts w:cs="Times New Roman"/>
        </w:rPr>
        <w:tab/>
      </w:r>
      <w:r>
        <w:rPr>
          <w:rFonts w:cs="Times New Roman"/>
        </w:rPr>
        <w:t xml:space="preserve">                                         </w:t>
      </w:r>
      <w:permStart w:id="2" w:edGrp="everyone"/>
      <w:r w:rsidRPr="00A63A74">
        <w:rPr>
          <w:rFonts w:cs="Times New Roman"/>
        </w:rPr>
        <w:t>V ……………</w:t>
      </w:r>
      <w:r>
        <w:rPr>
          <w:rFonts w:cs="Times New Roman"/>
        </w:rPr>
        <w:t>………………</w:t>
      </w:r>
      <w:proofErr w:type="gramStart"/>
      <w:r>
        <w:rPr>
          <w:rFonts w:cs="Times New Roman"/>
        </w:rPr>
        <w:t>…..</w:t>
      </w:r>
      <w:permEnd w:id="2"/>
      <w:r w:rsidRPr="00A63A74">
        <w:rPr>
          <w:rFonts w:cs="Times New Roman"/>
        </w:rPr>
        <w:t>dne</w:t>
      </w:r>
      <w:permStart w:id="3" w:edGrp="everyone"/>
      <w:proofErr w:type="gramEnd"/>
      <w:r w:rsidRPr="00A63A74">
        <w:rPr>
          <w:rFonts w:eastAsia="Arial" w:cs="Times New Roman"/>
        </w:rPr>
        <w:t>…………</w:t>
      </w:r>
      <w:r>
        <w:rPr>
          <w:rFonts w:eastAsia="Arial" w:cs="Times New Roman"/>
        </w:rPr>
        <w:t>…..</w:t>
      </w:r>
      <w:permEnd w:id="3"/>
    </w:p>
    <w:p w:rsidR="009F32A9" w:rsidRDefault="009F32A9" w:rsidP="009F32A9">
      <w:pPr>
        <w:spacing w:after="0" w:line="240" w:lineRule="auto"/>
        <w:rPr>
          <w:rFonts w:cs="Times New Roman"/>
        </w:rPr>
      </w:pPr>
    </w:p>
    <w:p w:rsidR="009F32A9" w:rsidRDefault="009F32A9" w:rsidP="009F32A9">
      <w:pPr>
        <w:spacing w:after="0" w:line="240" w:lineRule="auto"/>
        <w:rPr>
          <w:rFonts w:cs="Times New Roman"/>
          <w:sz w:val="16"/>
          <w:szCs w:val="16"/>
        </w:rPr>
      </w:pPr>
    </w:p>
    <w:p w:rsidR="009F32A9" w:rsidRDefault="009F32A9" w:rsidP="009F32A9">
      <w:pPr>
        <w:spacing w:after="0" w:line="240" w:lineRule="auto"/>
        <w:rPr>
          <w:rFonts w:cs="Times New Roman"/>
          <w:sz w:val="16"/>
          <w:szCs w:val="16"/>
        </w:rPr>
      </w:pPr>
    </w:p>
    <w:p w:rsidR="009F32A9" w:rsidRPr="00B97912" w:rsidRDefault="009F32A9" w:rsidP="009F32A9">
      <w:pPr>
        <w:spacing w:after="0" w:line="240" w:lineRule="auto"/>
        <w:rPr>
          <w:rFonts w:cs="Times New Roman"/>
          <w:sz w:val="16"/>
          <w:szCs w:val="16"/>
        </w:rPr>
      </w:pPr>
    </w:p>
    <w:p w:rsidR="009F32A9" w:rsidRDefault="009F32A9" w:rsidP="009F32A9">
      <w:pPr>
        <w:spacing w:after="0" w:line="240" w:lineRule="auto"/>
        <w:jc w:val="center"/>
        <w:rPr>
          <w:rFonts w:cs="Times New Roman"/>
        </w:rPr>
      </w:pPr>
    </w:p>
    <w:p w:rsidR="009F32A9" w:rsidRDefault="009F32A9" w:rsidP="009F32A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…………………………………………….                                                             </w:t>
      </w:r>
      <w:permStart w:id="4" w:edGrp="everyone"/>
      <w:r>
        <w:rPr>
          <w:rFonts w:cs="Times New Roman"/>
        </w:rPr>
        <w:t>……………………………………………</w:t>
      </w:r>
      <w:permEnd w:id="4"/>
    </w:p>
    <w:p w:rsidR="009F32A9" w:rsidRDefault="009F32A9" w:rsidP="009F32A9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zástupce provozovatele                                                                               zákonný zástupce</w:t>
      </w:r>
    </w:p>
    <w:p w:rsidR="00CF11F7" w:rsidRDefault="009F32A9" w:rsidP="00B30C89">
      <w:pPr>
        <w:spacing w:after="0" w:line="240" w:lineRule="auto"/>
      </w:pPr>
      <w:r>
        <w:rPr>
          <w:rFonts w:cs="Times New Roman"/>
        </w:rPr>
        <w:t xml:space="preserve">                      Ing. Dušan Šustr</w:t>
      </w:r>
    </w:p>
    <w:sectPr w:rsidR="00CF11F7" w:rsidSect="009F3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560" w:rsidRDefault="00976560" w:rsidP="00F36EBC">
      <w:pPr>
        <w:spacing w:after="0" w:line="240" w:lineRule="auto"/>
      </w:pPr>
      <w:r>
        <w:separator/>
      </w:r>
    </w:p>
  </w:endnote>
  <w:endnote w:type="continuationSeparator" w:id="0">
    <w:p w:rsidR="00976560" w:rsidRDefault="00976560" w:rsidP="00F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BA" w:rsidRDefault="009564B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92533"/>
      <w:docPartObj>
        <w:docPartGallery w:val="Page Numbers (Bottom of Page)"/>
        <w:docPartUnique/>
      </w:docPartObj>
    </w:sdtPr>
    <w:sdtContent>
      <w:p w:rsidR="00703EE7" w:rsidRDefault="00EC44D3">
        <w:pPr>
          <w:pStyle w:val="Zpat"/>
          <w:jc w:val="right"/>
        </w:pPr>
        <w:r>
          <w:fldChar w:fldCharType="begin"/>
        </w:r>
        <w:r w:rsidR="009F32A9">
          <w:instrText xml:space="preserve"> PAGE   \* MERGEFORMAT </w:instrText>
        </w:r>
        <w:r>
          <w:fldChar w:fldCharType="separate"/>
        </w:r>
        <w:r w:rsidR="00FF0E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5E2D" w:rsidRDefault="0097656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BA" w:rsidRDefault="009564B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560" w:rsidRDefault="00976560" w:rsidP="00F36EBC">
      <w:pPr>
        <w:spacing w:after="0" w:line="240" w:lineRule="auto"/>
      </w:pPr>
      <w:r>
        <w:separator/>
      </w:r>
    </w:p>
  </w:footnote>
  <w:footnote w:type="continuationSeparator" w:id="0">
    <w:p w:rsidR="00976560" w:rsidRDefault="00976560" w:rsidP="00F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BA" w:rsidRDefault="009564B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6B" w:rsidRDefault="009F32A9">
    <w:pPr>
      <w:pStyle w:val="Zhlav"/>
    </w:pPr>
    <w:r>
      <w:t xml:space="preserve">                      </w:t>
    </w:r>
  </w:p>
  <w:p w:rsidR="008C286B" w:rsidRDefault="009564BA" w:rsidP="00A23A39">
    <w:pPr>
      <w:pStyle w:val="Zhlav"/>
      <w:jc w:val="center"/>
    </w:pPr>
    <w:r w:rsidRPr="009564BA">
      <w:rPr>
        <w:noProof/>
        <w:lang w:eastAsia="cs-CZ"/>
      </w:rPr>
      <w:drawing>
        <wp:inline distT="0" distB="0" distL="0" distR="0">
          <wp:extent cx="5695950" cy="742950"/>
          <wp:effectExtent l="0" t="0" r="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BA" w:rsidRDefault="009564B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B1B2B38"/>
    <w:multiLevelType w:val="hybridMultilevel"/>
    <w:tmpl w:val="4A8EA442"/>
    <w:lvl w:ilvl="0" w:tplc="F09E779E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guJ7UOq2zIMGoC/1jlcC0n6grE=" w:salt="HOACVOkDtrYTcVS60+P+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2A9"/>
    <w:rsid w:val="00123BBA"/>
    <w:rsid w:val="001A4644"/>
    <w:rsid w:val="00263FB5"/>
    <w:rsid w:val="00583048"/>
    <w:rsid w:val="007D6DF8"/>
    <w:rsid w:val="00845CE4"/>
    <w:rsid w:val="00874004"/>
    <w:rsid w:val="009564BA"/>
    <w:rsid w:val="00976560"/>
    <w:rsid w:val="009F32A9"/>
    <w:rsid w:val="00A23A39"/>
    <w:rsid w:val="00B30C89"/>
    <w:rsid w:val="00BF12A3"/>
    <w:rsid w:val="00CA6A72"/>
    <w:rsid w:val="00CF11F7"/>
    <w:rsid w:val="00D17DD8"/>
    <w:rsid w:val="00EC0355"/>
    <w:rsid w:val="00EC44D3"/>
    <w:rsid w:val="00F36EBC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2A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2A9"/>
  </w:style>
  <w:style w:type="paragraph" w:styleId="Zpat">
    <w:name w:val="footer"/>
    <w:basedOn w:val="Normln"/>
    <w:link w:val="ZpatChar"/>
    <w:uiPriority w:val="99"/>
    <w:unhideWhenUsed/>
    <w:rsid w:val="009F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2A9"/>
  </w:style>
  <w:style w:type="paragraph" w:styleId="Odstavecseseznamem">
    <w:name w:val="List Paragraph"/>
    <w:basedOn w:val="Normln"/>
    <w:uiPriority w:val="34"/>
    <w:qFormat/>
    <w:rsid w:val="009F32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5939</Characters>
  <Application>Microsoft Office Word</Application>
  <DocSecurity>8</DocSecurity>
  <Lines>49</Lines>
  <Paragraphs>13</Paragraphs>
  <ScaleCrop>false</ScaleCrop>
  <Company>HP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Mat_HP</dc:creator>
  <cp:lastModifiedBy>Matej</cp:lastModifiedBy>
  <cp:revision>2</cp:revision>
  <dcterms:created xsi:type="dcterms:W3CDTF">2020-03-09T09:06:00Z</dcterms:created>
  <dcterms:modified xsi:type="dcterms:W3CDTF">2020-03-09T09:06:00Z</dcterms:modified>
</cp:coreProperties>
</file>