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49F" w:rsidRDefault="0007449F">
      <w:pPr>
        <w:jc w:val="center"/>
        <w:rPr>
          <w:b/>
          <w:spacing w:val="26"/>
          <w:sz w:val="44"/>
        </w:rPr>
      </w:pPr>
      <w:r>
        <w:rPr>
          <w:b/>
          <w:spacing w:val="26"/>
          <w:sz w:val="44"/>
        </w:rPr>
        <w:t>Přehled nákladů na akci :</w:t>
      </w:r>
    </w:p>
    <w:p w:rsidR="0007449F" w:rsidRDefault="008B196A">
      <w:pPr>
        <w:jc w:val="center"/>
        <w:rPr>
          <w:b/>
          <w:sz w:val="32"/>
        </w:rPr>
      </w:pPr>
      <w:r>
        <w:rPr>
          <w:b/>
          <w:sz w:val="32"/>
        </w:rPr>
        <w:t>„</w:t>
      </w:r>
      <w:r w:rsidR="009F4CBD">
        <w:rPr>
          <w:b/>
          <w:sz w:val="32"/>
        </w:rPr>
        <w:t>Rekonstrukce místní komunikace</w:t>
      </w:r>
      <w:r>
        <w:rPr>
          <w:b/>
          <w:sz w:val="32"/>
        </w:rPr>
        <w:t>“</w:t>
      </w:r>
    </w:p>
    <w:p w:rsidR="0007449F" w:rsidRDefault="009B291E">
      <w:pPr>
        <w:rPr>
          <w:sz w:val="32"/>
        </w:rPr>
      </w:pPr>
      <w:r w:rsidRPr="009B291E">
        <w:rPr>
          <w:noProof/>
        </w:rPr>
        <w:pict>
          <v:line id="_x0000_s1026" style="position:absolute;flip:y;z-index:251655680;mso-position-horizontal-relative:page" from="84.25pt,6.8pt" to="642.75pt,7.25pt">
            <w10:wrap anchorx="page"/>
          </v:line>
        </w:pict>
      </w:r>
    </w:p>
    <w:p w:rsidR="00446A04" w:rsidRPr="00F61592" w:rsidRDefault="0007449F" w:rsidP="00F61592">
      <w:pPr>
        <w:numPr>
          <w:ilvl w:val="0"/>
          <w:numId w:val="1"/>
        </w:numPr>
        <w:tabs>
          <w:tab w:val="decimal" w:pos="9356"/>
        </w:tabs>
        <w:spacing w:after="120"/>
        <w:rPr>
          <w:sz w:val="32"/>
        </w:rPr>
      </w:pPr>
      <w:r w:rsidRPr="00F61592">
        <w:rPr>
          <w:sz w:val="32"/>
        </w:rPr>
        <w:t>Stavební část</w:t>
      </w:r>
      <w:r w:rsidRPr="00F61592">
        <w:rPr>
          <w:sz w:val="32"/>
        </w:rPr>
        <w:tab/>
      </w:r>
      <w:r w:rsidR="00446A04" w:rsidRPr="00F61592">
        <w:rPr>
          <w:sz w:val="32"/>
        </w:rPr>
        <w:tab/>
      </w:r>
    </w:p>
    <w:p w:rsidR="0007449F" w:rsidRPr="00F61592" w:rsidRDefault="00243E18" w:rsidP="00F61592">
      <w:pPr>
        <w:pStyle w:val="Odstavecseseznamem"/>
        <w:numPr>
          <w:ilvl w:val="0"/>
          <w:numId w:val="1"/>
        </w:numPr>
        <w:tabs>
          <w:tab w:val="decimal" w:pos="9356"/>
        </w:tabs>
        <w:ind w:left="0"/>
        <w:rPr>
          <w:sz w:val="32"/>
        </w:rPr>
      </w:pPr>
      <w:r w:rsidRPr="00F61592">
        <w:rPr>
          <w:sz w:val="32"/>
        </w:rPr>
        <w:t>GZS</w:t>
      </w:r>
      <w:r w:rsidR="0007449F" w:rsidRPr="00F61592">
        <w:rPr>
          <w:sz w:val="32"/>
        </w:rPr>
        <w:tab/>
      </w:r>
      <w:r w:rsidR="0007449F" w:rsidRPr="00F61592">
        <w:rPr>
          <w:sz w:val="32"/>
        </w:rPr>
        <w:tab/>
      </w:r>
    </w:p>
    <w:p w:rsidR="0007449F" w:rsidRDefault="009B291E" w:rsidP="000414BC">
      <w:pPr>
        <w:tabs>
          <w:tab w:val="decimal" w:pos="9356"/>
        </w:tabs>
        <w:rPr>
          <w:sz w:val="32"/>
        </w:rPr>
      </w:pPr>
      <w:r w:rsidRPr="009B291E">
        <w:rPr>
          <w:noProof/>
        </w:rPr>
        <w:pict>
          <v:line id="_x0000_s1028" style="position:absolute;z-index:251657728;mso-position-horizontal-relative:page" from="71.95pt,12.4pt" to="633.2pt,12.7pt">
            <w10:wrap anchorx="page"/>
          </v:line>
        </w:pict>
      </w:r>
    </w:p>
    <w:p w:rsidR="0007449F" w:rsidRDefault="00CA178E" w:rsidP="000414BC">
      <w:pPr>
        <w:tabs>
          <w:tab w:val="decimal" w:pos="9356"/>
        </w:tabs>
        <w:rPr>
          <w:sz w:val="32"/>
        </w:rPr>
      </w:pPr>
      <w:r>
        <w:rPr>
          <w:sz w:val="32"/>
        </w:rPr>
        <w:t>Cena</w:t>
      </w:r>
      <w:r w:rsidR="0007449F">
        <w:rPr>
          <w:sz w:val="32"/>
        </w:rPr>
        <w:t xml:space="preserve"> (bez DPH)</w:t>
      </w:r>
      <w:r w:rsidR="0007449F">
        <w:rPr>
          <w:sz w:val="32"/>
        </w:rPr>
        <w:tab/>
      </w:r>
      <w:r w:rsidR="0007449F">
        <w:rPr>
          <w:sz w:val="32"/>
        </w:rPr>
        <w:tab/>
      </w:r>
    </w:p>
    <w:p w:rsidR="00446A04" w:rsidRDefault="009B291E" w:rsidP="00446A04">
      <w:pPr>
        <w:tabs>
          <w:tab w:val="decimal" w:pos="9356"/>
        </w:tabs>
        <w:rPr>
          <w:sz w:val="32"/>
        </w:rPr>
      </w:pPr>
      <w:r w:rsidRPr="009B291E">
        <w:rPr>
          <w:noProof/>
        </w:rPr>
        <w:pict>
          <v:line id="_x0000_s1030" style="position:absolute;flip:y;z-index:251659776;mso-position-horizontal-relative:page" from="74.75pt,11pt" to="638.75pt,11.7pt" o:allowincell="f">
            <w10:wrap anchorx="page"/>
          </v:line>
        </w:pict>
      </w:r>
      <w:r w:rsidR="00446A04">
        <w:rPr>
          <w:sz w:val="32"/>
        </w:rPr>
        <w:tab/>
      </w:r>
    </w:p>
    <w:p w:rsidR="0007449F" w:rsidRDefault="0007449F" w:rsidP="000414BC">
      <w:pPr>
        <w:tabs>
          <w:tab w:val="decimal" w:pos="9356"/>
        </w:tabs>
        <w:rPr>
          <w:sz w:val="32"/>
        </w:rPr>
      </w:pPr>
      <w:r>
        <w:rPr>
          <w:sz w:val="32"/>
        </w:rPr>
        <w:t xml:space="preserve">DPH </w:t>
      </w:r>
      <w:r w:rsidR="002526F4">
        <w:rPr>
          <w:sz w:val="32"/>
        </w:rPr>
        <w:t>2</w:t>
      </w:r>
      <w:r w:rsidR="007B71FF">
        <w:rPr>
          <w:sz w:val="32"/>
        </w:rPr>
        <w:t>1</w:t>
      </w:r>
      <w:r>
        <w:rPr>
          <w:sz w:val="32"/>
        </w:rPr>
        <w:t xml:space="preserve"> </w:t>
      </w:r>
      <w:r>
        <w:rPr>
          <w:noProof/>
          <w:sz w:val="32"/>
        </w:rPr>
        <w:sym w:font="Symbol" w:char="0025"/>
      </w:r>
      <w:r>
        <w:rPr>
          <w:sz w:val="32"/>
        </w:rPr>
        <w:tab/>
      </w:r>
      <w:r>
        <w:rPr>
          <w:sz w:val="32"/>
        </w:rPr>
        <w:tab/>
      </w:r>
    </w:p>
    <w:p w:rsidR="0007449F" w:rsidRDefault="009B291E" w:rsidP="000414BC">
      <w:pPr>
        <w:tabs>
          <w:tab w:val="decimal" w:pos="9356"/>
        </w:tabs>
        <w:rPr>
          <w:sz w:val="32"/>
        </w:rPr>
      </w:pPr>
      <w:r w:rsidRPr="009B291E">
        <w:rPr>
          <w:noProof/>
        </w:rPr>
        <w:pict>
          <v:line id="_x0000_s1029" style="position:absolute;flip:y;z-index:251658752;mso-position-horizontal-relative:page" from="71pt,4.6pt" to="634.75pt,9.3pt" o:allowincell="f">
            <w10:wrap anchorx="page"/>
          </v:line>
        </w:pict>
      </w:r>
    </w:p>
    <w:p w:rsidR="0007449F" w:rsidRDefault="00446A04" w:rsidP="000414BC">
      <w:pPr>
        <w:pStyle w:val="Nadpis4"/>
        <w:tabs>
          <w:tab w:val="clear" w:pos="5670"/>
          <w:tab w:val="decimal" w:pos="9356"/>
        </w:tabs>
        <w:rPr>
          <w:b/>
        </w:rPr>
      </w:pPr>
      <w:r>
        <w:rPr>
          <w:b/>
        </w:rPr>
        <w:t>Náklady</w:t>
      </w:r>
      <w:r w:rsidR="0007449F">
        <w:rPr>
          <w:b/>
        </w:rPr>
        <w:t xml:space="preserve"> celkem vč. DPH</w:t>
      </w:r>
      <w:r w:rsidR="0007449F">
        <w:rPr>
          <w:b/>
        </w:rPr>
        <w:tab/>
      </w:r>
      <w:r w:rsidR="0007449F">
        <w:rPr>
          <w:b/>
        </w:rPr>
        <w:tab/>
      </w:r>
    </w:p>
    <w:sectPr w:rsidR="0007449F" w:rsidSect="000414BC">
      <w:footnotePr>
        <w:numRestart w:val="eachPage"/>
      </w:footnotePr>
      <w:endnotePr>
        <w:numFmt w:val="decimal"/>
        <w:numStart w:val="0"/>
      </w:endnotePr>
      <w:pgSz w:w="16838" w:h="11906" w:orient="landscape"/>
      <w:pgMar w:top="1440" w:right="1418" w:bottom="1440" w:left="1418" w:header="1797" w:footer="17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36C6"/>
    <w:multiLevelType w:val="singleLevel"/>
    <w:tmpl w:val="F0601F84"/>
    <w:lvl w:ilvl="0">
      <w:start w:val="1"/>
      <w:numFmt w:val="decimal"/>
      <w:lvlText w:val="%1."/>
      <w:legacy w:legacy="1" w:legacySpace="0" w:legacyIndent="482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/>
  <w:rsids>
    <w:rsidRoot w:val="008B196A"/>
    <w:rsid w:val="000414BC"/>
    <w:rsid w:val="0007449F"/>
    <w:rsid w:val="00101DD0"/>
    <w:rsid w:val="00243E18"/>
    <w:rsid w:val="002526F4"/>
    <w:rsid w:val="00446A04"/>
    <w:rsid w:val="007B71FF"/>
    <w:rsid w:val="008B196A"/>
    <w:rsid w:val="009B291E"/>
    <w:rsid w:val="009F4CBD"/>
    <w:rsid w:val="00B1562D"/>
    <w:rsid w:val="00C72EA9"/>
    <w:rsid w:val="00CA178E"/>
    <w:rsid w:val="00D71440"/>
    <w:rsid w:val="00F6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440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D71440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71440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D71440"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"/>
    <w:next w:val="Normln"/>
    <w:qFormat/>
    <w:rsid w:val="00D71440"/>
    <w:pPr>
      <w:keepNext/>
      <w:tabs>
        <w:tab w:val="decimal" w:pos="5670"/>
      </w:tabs>
      <w:outlineLvl w:val="3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1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nákladů na akci :</vt:lpstr>
    </vt:vector>
  </TitlesOfParts>
  <Company>Rozpočtování stav. prací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nákladů na akci :</dc:title>
  <dc:subject/>
  <dc:creator>Hájková Blanka</dc:creator>
  <cp:keywords/>
  <dc:description/>
  <cp:lastModifiedBy>Ing. Dušan Šustr</cp:lastModifiedBy>
  <cp:revision>5</cp:revision>
  <cp:lastPrinted>2011-02-23T14:12:00Z</cp:lastPrinted>
  <dcterms:created xsi:type="dcterms:W3CDTF">2013-03-20T07:39:00Z</dcterms:created>
  <dcterms:modified xsi:type="dcterms:W3CDTF">2013-05-02T07:05:00Z</dcterms:modified>
</cp:coreProperties>
</file>