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BC" w:rsidRPr="00D85352" w:rsidRDefault="00372FEB" w:rsidP="008150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7</w:t>
      </w:r>
    </w:p>
    <w:p w:rsidR="009E3FBC" w:rsidRPr="00B514B9" w:rsidRDefault="009E3FBC" w:rsidP="0081505B">
      <w:pPr>
        <w:jc w:val="center"/>
        <w:rPr>
          <w:b/>
          <w:sz w:val="16"/>
          <w:szCs w:val="16"/>
          <w:u w:val="single"/>
        </w:rPr>
      </w:pPr>
    </w:p>
    <w:p w:rsidR="0081505B" w:rsidRPr="00D85352" w:rsidRDefault="00372FEB" w:rsidP="008150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SOUHRNNÉ INFORMACE</w:t>
      </w:r>
    </w:p>
    <w:p w:rsidR="009E3FBC" w:rsidRDefault="009E3FBC" w:rsidP="00F76FBA">
      <w:pPr>
        <w:rPr>
          <w:b/>
          <w:sz w:val="22"/>
          <w:szCs w:val="22"/>
        </w:rPr>
      </w:pPr>
    </w:p>
    <w:p w:rsidR="009E3FBC" w:rsidRPr="00B514B9" w:rsidRDefault="009E3FBC" w:rsidP="00D85352">
      <w:pPr>
        <w:rPr>
          <w:sz w:val="23"/>
          <w:szCs w:val="23"/>
        </w:rPr>
      </w:pPr>
      <w:r w:rsidRPr="00B514B9">
        <w:rPr>
          <w:sz w:val="23"/>
          <w:szCs w:val="23"/>
        </w:rPr>
        <w:t>Pro přijetí va</w:t>
      </w:r>
      <w:r w:rsidR="00674488" w:rsidRPr="00B514B9">
        <w:rPr>
          <w:sz w:val="23"/>
          <w:szCs w:val="23"/>
        </w:rPr>
        <w:t>šeho dítěte na tábor odevzdejte</w:t>
      </w:r>
      <w:r w:rsidRPr="00B514B9">
        <w:rPr>
          <w:sz w:val="23"/>
          <w:szCs w:val="23"/>
        </w:rPr>
        <w:t xml:space="preserve"> </w:t>
      </w:r>
      <w:r w:rsidRPr="008A4A1A">
        <w:rPr>
          <w:sz w:val="23"/>
          <w:szCs w:val="23"/>
        </w:rPr>
        <w:t xml:space="preserve">do </w:t>
      </w:r>
      <w:r w:rsidR="00FF2F02">
        <w:rPr>
          <w:b/>
          <w:sz w:val="23"/>
          <w:szCs w:val="23"/>
        </w:rPr>
        <w:t xml:space="preserve">1.5.2020 </w:t>
      </w:r>
      <w:r w:rsidR="00B028C7" w:rsidRPr="00B514B9">
        <w:rPr>
          <w:sz w:val="23"/>
          <w:szCs w:val="23"/>
        </w:rPr>
        <w:t>kontaktní osobě</w:t>
      </w:r>
      <w:r w:rsidRPr="00B514B9">
        <w:rPr>
          <w:sz w:val="23"/>
          <w:szCs w:val="23"/>
        </w:rPr>
        <w:t>:</w:t>
      </w:r>
    </w:p>
    <w:p w:rsidR="009E3FBC" w:rsidRPr="00B514B9" w:rsidRDefault="009E3FBC" w:rsidP="009E3FBC">
      <w:pPr>
        <w:ind w:left="284"/>
        <w:rPr>
          <w:sz w:val="23"/>
          <w:szCs w:val="23"/>
        </w:rPr>
      </w:pPr>
    </w:p>
    <w:p w:rsidR="009E3FBC" w:rsidRPr="00B514B9" w:rsidRDefault="009E3FBC" w:rsidP="009E3FBC">
      <w:pPr>
        <w:numPr>
          <w:ilvl w:val="0"/>
          <w:numId w:val="7"/>
        </w:numPr>
        <w:rPr>
          <w:sz w:val="23"/>
          <w:szCs w:val="23"/>
        </w:rPr>
      </w:pPr>
      <w:r w:rsidRPr="00B514B9">
        <w:rPr>
          <w:b/>
          <w:sz w:val="23"/>
          <w:szCs w:val="23"/>
        </w:rPr>
        <w:t>Přihlášku</w:t>
      </w:r>
      <w:r w:rsidRPr="00B514B9">
        <w:rPr>
          <w:sz w:val="23"/>
          <w:szCs w:val="23"/>
        </w:rPr>
        <w:t xml:space="preserve"> do míst kam vaše dítě půjde na tábor</w:t>
      </w:r>
    </w:p>
    <w:p w:rsidR="009E3FBC" w:rsidRPr="00B514B9" w:rsidRDefault="009E3FBC" w:rsidP="009E3FBC">
      <w:pPr>
        <w:numPr>
          <w:ilvl w:val="0"/>
          <w:numId w:val="7"/>
        </w:numPr>
        <w:rPr>
          <w:sz w:val="23"/>
          <w:szCs w:val="23"/>
        </w:rPr>
      </w:pPr>
      <w:r w:rsidRPr="00B514B9">
        <w:rPr>
          <w:b/>
          <w:sz w:val="23"/>
          <w:szCs w:val="23"/>
        </w:rPr>
        <w:t>Přílohu č. 1</w:t>
      </w:r>
      <w:r w:rsidRPr="00B514B9">
        <w:rPr>
          <w:sz w:val="23"/>
          <w:szCs w:val="23"/>
        </w:rPr>
        <w:t xml:space="preserve"> </w:t>
      </w:r>
      <w:r w:rsidR="00674488" w:rsidRPr="00B514B9">
        <w:rPr>
          <w:i/>
          <w:sz w:val="23"/>
          <w:szCs w:val="23"/>
        </w:rPr>
        <w:t>(</w:t>
      </w:r>
      <w:r w:rsidRPr="00B514B9">
        <w:rPr>
          <w:i/>
          <w:sz w:val="23"/>
          <w:szCs w:val="23"/>
        </w:rPr>
        <w:t>Smlouva</w:t>
      </w:r>
      <w:r w:rsidR="00674488" w:rsidRPr="00B514B9">
        <w:rPr>
          <w:i/>
          <w:sz w:val="23"/>
          <w:szCs w:val="23"/>
        </w:rPr>
        <w:t>)</w:t>
      </w:r>
      <w:r w:rsidRPr="00B514B9">
        <w:rPr>
          <w:sz w:val="23"/>
          <w:szCs w:val="23"/>
        </w:rPr>
        <w:t xml:space="preserve"> – </w:t>
      </w:r>
      <w:r w:rsidRPr="00B514B9">
        <w:rPr>
          <w:sz w:val="23"/>
          <w:szCs w:val="23"/>
          <w:u w:val="single"/>
        </w:rPr>
        <w:t>2x podepsaný a vyplněný originál</w:t>
      </w:r>
    </w:p>
    <w:p w:rsidR="00674488" w:rsidRPr="008A4A1A" w:rsidRDefault="009E3FBC" w:rsidP="009E3FBC">
      <w:pPr>
        <w:numPr>
          <w:ilvl w:val="0"/>
          <w:numId w:val="7"/>
        </w:numPr>
        <w:rPr>
          <w:sz w:val="23"/>
          <w:szCs w:val="23"/>
        </w:rPr>
      </w:pPr>
      <w:r w:rsidRPr="00B514B9">
        <w:rPr>
          <w:b/>
          <w:sz w:val="23"/>
          <w:szCs w:val="23"/>
        </w:rPr>
        <w:t>Přílohu č. 2</w:t>
      </w:r>
      <w:r w:rsidRPr="00B514B9">
        <w:rPr>
          <w:sz w:val="23"/>
          <w:szCs w:val="23"/>
        </w:rPr>
        <w:t xml:space="preserve"> </w:t>
      </w:r>
      <w:r w:rsidR="00674488" w:rsidRPr="00B514B9">
        <w:rPr>
          <w:i/>
          <w:sz w:val="23"/>
          <w:szCs w:val="23"/>
        </w:rPr>
        <w:t>(</w:t>
      </w:r>
      <w:r w:rsidRPr="00B514B9">
        <w:rPr>
          <w:i/>
          <w:sz w:val="23"/>
          <w:szCs w:val="23"/>
        </w:rPr>
        <w:t>Vazba na trh práce</w:t>
      </w:r>
      <w:r w:rsidR="00674488" w:rsidRPr="00B514B9">
        <w:rPr>
          <w:i/>
          <w:sz w:val="23"/>
          <w:szCs w:val="23"/>
        </w:rPr>
        <w:t>)</w:t>
      </w:r>
      <w:r w:rsidR="002608AE" w:rsidRPr="00B514B9">
        <w:rPr>
          <w:sz w:val="23"/>
          <w:szCs w:val="23"/>
        </w:rPr>
        <w:t xml:space="preserve"> </w:t>
      </w:r>
      <w:r w:rsidR="002608AE" w:rsidRPr="00B514B9">
        <w:rPr>
          <w:b/>
          <w:sz w:val="23"/>
          <w:szCs w:val="23"/>
        </w:rPr>
        <w:t>za oba rodiče</w:t>
      </w:r>
      <w:r w:rsidR="00674488" w:rsidRPr="00B514B9">
        <w:rPr>
          <w:sz w:val="23"/>
          <w:szCs w:val="23"/>
        </w:rPr>
        <w:t xml:space="preserve"> (verze A, B nebo C)</w:t>
      </w:r>
      <w:r w:rsidR="009650BC" w:rsidRPr="00B514B9">
        <w:rPr>
          <w:sz w:val="23"/>
          <w:szCs w:val="23"/>
        </w:rPr>
        <w:t xml:space="preserve">, OSVČ doloží Vyúčtování záloh na pojistném na důchodovém pojištění za rok </w:t>
      </w:r>
      <w:r w:rsidR="009650BC" w:rsidRPr="008A4A1A">
        <w:rPr>
          <w:sz w:val="23"/>
          <w:szCs w:val="23"/>
        </w:rPr>
        <w:t>201</w:t>
      </w:r>
      <w:r w:rsidR="00FF2F02">
        <w:rPr>
          <w:sz w:val="23"/>
          <w:szCs w:val="23"/>
        </w:rPr>
        <w:t>9</w:t>
      </w:r>
    </w:p>
    <w:p w:rsidR="009E3FBC" w:rsidRDefault="009E3FBC" w:rsidP="00674488">
      <w:pPr>
        <w:ind w:left="708" w:firstLine="708"/>
        <w:rPr>
          <w:sz w:val="23"/>
          <w:szCs w:val="23"/>
          <w:u w:val="single"/>
        </w:rPr>
      </w:pPr>
      <w:r w:rsidRPr="00B514B9">
        <w:rPr>
          <w:b/>
          <w:sz w:val="23"/>
          <w:szCs w:val="23"/>
          <w:u w:val="single"/>
        </w:rPr>
        <w:t xml:space="preserve">+ případně přílohu č. </w:t>
      </w:r>
      <w:r w:rsidR="00674488" w:rsidRPr="00B514B9">
        <w:rPr>
          <w:b/>
          <w:sz w:val="23"/>
          <w:szCs w:val="23"/>
          <w:u w:val="single"/>
        </w:rPr>
        <w:t>3</w:t>
      </w:r>
      <w:r w:rsidR="00674488" w:rsidRPr="00B514B9">
        <w:rPr>
          <w:sz w:val="23"/>
          <w:szCs w:val="23"/>
          <w:u w:val="single"/>
        </w:rPr>
        <w:t xml:space="preserve"> (</w:t>
      </w:r>
      <w:r w:rsidR="00674488" w:rsidRPr="00B514B9">
        <w:rPr>
          <w:i/>
          <w:sz w:val="23"/>
          <w:szCs w:val="23"/>
          <w:u w:val="single"/>
        </w:rPr>
        <w:t>Čestné prohlášení o nedoložení vazby na trh práce 2. rodiče)</w:t>
      </w:r>
      <w:r w:rsidR="00674488" w:rsidRPr="00B514B9">
        <w:rPr>
          <w:sz w:val="23"/>
          <w:szCs w:val="23"/>
          <w:u w:val="single"/>
        </w:rPr>
        <w:t xml:space="preserve"> </w:t>
      </w:r>
    </w:p>
    <w:p w:rsidR="00FF2F02" w:rsidRDefault="00FF2F02" w:rsidP="00FF2F02">
      <w:pPr>
        <w:rPr>
          <w:sz w:val="23"/>
          <w:szCs w:val="23"/>
        </w:rPr>
      </w:pPr>
    </w:p>
    <w:p w:rsidR="00FF2F02" w:rsidRDefault="00FF2F02" w:rsidP="00FF2F02">
      <w:pPr>
        <w:rPr>
          <w:sz w:val="23"/>
          <w:szCs w:val="23"/>
        </w:rPr>
      </w:pPr>
    </w:p>
    <w:p w:rsidR="00FF2F02" w:rsidRDefault="00FF2F02" w:rsidP="00FF2F02">
      <w:pPr>
        <w:rPr>
          <w:sz w:val="23"/>
          <w:szCs w:val="23"/>
        </w:rPr>
      </w:pPr>
      <w:r>
        <w:rPr>
          <w:sz w:val="23"/>
          <w:szCs w:val="23"/>
        </w:rPr>
        <w:t>V den nástupu na tábor odevzdáte:</w:t>
      </w:r>
    </w:p>
    <w:p w:rsidR="00FF2F02" w:rsidRPr="00B514B9" w:rsidRDefault="00FF2F02" w:rsidP="00FF2F02">
      <w:pPr>
        <w:rPr>
          <w:sz w:val="23"/>
          <w:szCs w:val="23"/>
          <w:highlight w:val="green"/>
          <w:u w:val="single"/>
        </w:rPr>
      </w:pPr>
      <w:r w:rsidRPr="00B514B9">
        <w:rPr>
          <w:sz w:val="23"/>
          <w:szCs w:val="23"/>
          <w:highlight w:val="green"/>
          <w:u w:val="single"/>
        </w:rPr>
        <w:t xml:space="preserve"> </w:t>
      </w:r>
    </w:p>
    <w:p w:rsidR="00674488" w:rsidRPr="00FF2F02" w:rsidRDefault="00674488" w:rsidP="00230A31">
      <w:pPr>
        <w:numPr>
          <w:ilvl w:val="0"/>
          <w:numId w:val="7"/>
        </w:numPr>
        <w:rPr>
          <w:b/>
          <w:sz w:val="23"/>
          <w:szCs w:val="23"/>
          <w:u w:val="single"/>
        </w:rPr>
      </w:pPr>
      <w:r w:rsidRPr="00FF2F02">
        <w:rPr>
          <w:b/>
          <w:sz w:val="23"/>
          <w:szCs w:val="23"/>
          <w:u w:val="single"/>
        </w:rPr>
        <w:t>Přílohu č. 4</w:t>
      </w:r>
      <w:r w:rsidRPr="00FF2F02">
        <w:rPr>
          <w:b/>
          <w:sz w:val="23"/>
          <w:szCs w:val="23"/>
        </w:rPr>
        <w:t xml:space="preserve"> </w:t>
      </w:r>
      <w:r w:rsidR="00FF2F02" w:rsidRPr="00FF2F02">
        <w:rPr>
          <w:b/>
          <w:sz w:val="23"/>
          <w:szCs w:val="23"/>
        </w:rPr>
        <w:t xml:space="preserve"> </w:t>
      </w:r>
      <w:r w:rsidR="00FF2F02">
        <w:rPr>
          <w:i/>
          <w:sz w:val="23"/>
          <w:szCs w:val="23"/>
        </w:rPr>
        <w:t>-</w:t>
      </w:r>
      <w:r w:rsidRPr="00FF2F02">
        <w:rPr>
          <w:i/>
          <w:sz w:val="23"/>
          <w:szCs w:val="23"/>
        </w:rPr>
        <w:t xml:space="preserve">Potvrzení </w:t>
      </w:r>
      <w:r w:rsidR="00FF2F02">
        <w:rPr>
          <w:i/>
          <w:sz w:val="23"/>
          <w:szCs w:val="23"/>
        </w:rPr>
        <w:t>lékaře o zdravotní způsobilosti</w:t>
      </w:r>
      <w:r w:rsidR="00FE1D97">
        <w:rPr>
          <w:i/>
          <w:sz w:val="23"/>
          <w:szCs w:val="23"/>
        </w:rPr>
        <w:t xml:space="preserve"> (kopie)</w:t>
      </w:r>
      <w:r w:rsidR="00230A31" w:rsidRPr="00FF2F02">
        <w:rPr>
          <w:i/>
          <w:sz w:val="23"/>
          <w:szCs w:val="23"/>
        </w:rPr>
        <w:t xml:space="preserve"> </w:t>
      </w:r>
    </w:p>
    <w:p w:rsidR="00FF2F02" w:rsidRPr="00372FEB" w:rsidRDefault="00674488" w:rsidP="00FF2F02">
      <w:pPr>
        <w:numPr>
          <w:ilvl w:val="0"/>
          <w:numId w:val="7"/>
        </w:numPr>
        <w:rPr>
          <w:sz w:val="23"/>
          <w:szCs w:val="23"/>
        </w:rPr>
      </w:pPr>
      <w:r w:rsidRPr="00FF2F02">
        <w:rPr>
          <w:b/>
          <w:sz w:val="23"/>
          <w:szCs w:val="23"/>
          <w:u w:val="single"/>
        </w:rPr>
        <w:t>Přílohu č. 5</w:t>
      </w:r>
      <w:r w:rsidR="009E3FBC" w:rsidRPr="00FF2F02">
        <w:rPr>
          <w:sz w:val="23"/>
          <w:szCs w:val="23"/>
        </w:rPr>
        <w:t xml:space="preserve"> </w:t>
      </w:r>
      <w:r w:rsidR="00FF2F02">
        <w:rPr>
          <w:sz w:val="23"/>
          <w:szCs w:val="23"/>
        </w:rPr>
        <w:t xml:space="preserve"> </w:t>
      </w:r>
      <w:r w:rsidR="00FF2F02" w:rsidRPr="00FF2F02">
        <w:rPr>
          <w:i/>
          <w:sz w:val="23"/>
          <w:szCs w:val="23"/>
        </w:rPr>
        <w:t>- Prohlášení zákonného zástupce</w:t>
      </w:r>
    </w:p>
    <w:p w:rsidR="00372FEB" w:rsidRDefault="00372FEB" w:rsidP="00FF2F02">
      <w:pPr>
        <w:numPr>
          <w:ilvl w:val="0"/>
          <w:numId w:val="7"/>
        </w:numPr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Přílohu č. 6 </w:t>
      </w:r>
      <w:r w:rsidRPr="00372FEB">
        <w:rPr>
          <w:sz w:val="23"/>
          <w:szCs w:val="23"/>
        </w:rPr>
        <w:t xml:space="preserve">– </w:t>
      </w:r>
      <w:r w:rsidR="00BA2539">
        <w:rPr>
          <w:sz w:val="23"/>
          <w:szCs w:val="23"/>
        </w:rPr>
        <w:t>Informace o zpracování osobních</w:t>
      </w:r>
      <w:r w:rsidRPr="00372FEB">
        <w:rPr>
          <w:sz w:val="23"/>
          <w:szCs w:val="23"/>
        </w:rPr>
        <w:t xml:space="preserve"> údajů a Čestné prohlášení o pravdivosti údajů</w:t>
      </w:r>
    </w:p>
    <w:p w:rsidR="00D85352" w:rsidRPr="00FF2F02" w:rsidRDefault="00FF2F02" w:rsidP="00FF2F02">
      <w:pPr>
        <w:numPr>
          <w:ilvl w:val="0"/>
          <w:numId w:val="7"/>
        </w:numPr>
        <w:rPr>
          <w:sz w:val="23"/>
          <w:szCs w:val="23"/>
        </w:rPr>
      </w:pPr>
      <w:r w:rsidRPr="00FF2F02">
        <w:rPr>
          <w:b/>
          <w:sz w:val="23"/>
          <w:szCs w:val="23"/>
          <w:u w:val="single"/>
        </w:rPr>
        <w:t>Kopii kartičky zdravotní pojišťovny</w:t>
      </w:r>
    </w:p>
    <w:p w:rsidR="00FF2F02" w:rsidRPr="00FF2F02" w:rsidRDefault="00FF2F02" w:rsidP="00FF2F02">
      <w:pPr>
        <w:ind w:left="284"/>
        <w:rPr>
          <w:sz w:val="16"/>
          <w:szCs w:val="16"/>
        </w:rPr>
      </w:pPr>
    </w:p>
    <w:p w:rsidR="00FF2F02" w:rsidRDefault="00FF2F02" w:rsidP="00674488">
      <w:pPr>
        <w:rPr>
          <w:b/>
          <w:sz w:val="23"/>
          <w:szCs w:val="23"/>
          <w:u w:val="single"/>
        </w:rPr>
      </w:pPr>
    </w:p>
    <w:p w:rsidR="009E3FBC" w:rsidRPr="00B514B9" w:rsidRDefault="00674488" w:rsidP="00674488">
      <w:pPr>
        <w:rPr>
          <w:b/>
          <w:sz w:val="23"/>
          <w:szCs w:val="23"/>
          <w:u w:val="single"/>
        </w:rPr>
      </w:pPr>
      <w:r w:rsidRPr="00B514B9">
        <w:rPr>
          <w:b/>
          <w:sz w:val="23"/>
          <w:szCs w:val="23"/>
          <w:u w:val="single"/>
        </w:rPr>
        <w:t>PLATBA:</w:t>
      </w:r>
    </w:p>
    <w:p w:rsidR="00674488" w:rsidRPr="00B514B9" w:rsidRDefault="00674488" w:rsidP="00674488">
      <w:pPr>
        <w:rPr>
          <w:b/>
          <w:sz w:val="23"/>
          <w:szCs w:val="23"/>
          <w:u w:val="single"/>
        </w:rPr>
      </w:pPr>
    </w:p>
    <w:p w:rsidR="00FF2F02" w:rsidRPr="00B514B9" w:rsidRDefault="00F76FBA" w:rsidP="00FF2F02">
      <w:pPr>
        <w:numPr>
          <w:ilvl w:val="0"/>
          <w:numId w:val="9"/>
        </w:numPr>
        <w:rPr>
          <w:i/>
          <w:color w:val="222222"/>
          <w:sz w:val="23"/>
          <w:szCs w:val="23"/>
          <w:shd w:val="clear" w:color="auto" w:fill="FFFFFF"/>
        </w:rPr>
      </w:pPr>
      <w:r w:rsidRPr="00B514B9">
        <w:rPr>
          <w:b/>
          <w:sz w:val="23"/>
          <w:szCs w:val="23"/>
        </w:rPr>
        <w:t>Úhradu</w:t>
      </w:r>
      <w:r w:rsidRPr="00B514B9">
        <w:rPr>
          <w:sz w:val="23"/>
          <w:szCs w:val="23"/>
        </w:rPr>
        <w:t xml:space="preserve"> celé částky „táborn</w:t>
      </w:r>
      <w:r w:rsidR="000343C0" w:rsidRPr="00B514B9">
        <w:rPr>
          <w:sz w:val="23"/>
          <w:szCs w:val="23"/>
        </w:rPr>
        <w:t>é</w:t>
      </w:r>
      <w:r w:rsidRPr="00B514B9">
        <w:rPr>
          <w:sz w:val="23"/>
          <w:szCs w:val="23"/>
        </w:rPr>
        <w:t>ho“</w:t>
      </w:r>
      <w:r w:rsidR="00FC2EF3" w:rsidRPr="00B514B9">
        <w:rPr>
          <w:sz w:val="23"/>
          <w:szCs w:val="23"/>
        </w:rPr>
        <w:t xml:space="preserve"> (</w:t>
      </w:r>
      <w:r w:rsidR="00FF2F02">
        <w:rPr>
          <w:b/>
          <w:sz w:val="23"/>
          <w:szCs w:val="23"/>
        </w:rPr>
        <w:t>5</w:t>
      </w:r>
      <w:r w:rsidR="00FC2EF3" w:rsidRPr="00B514B9">
        <w:rPr>
          <w:b/>
          <w:sz w:val="23"/>
          <w:szCs w:val="23"/>
        </w:rPr>
        <w:t>00,-</w:t>
      </w:r>
      <w:r w:rsidR="009477CE" w:rsidRPr="00B514B9">
        <w:rPr>
          <w:b/>
          <w:sz w:val="23"/>
          <w:szCs w:val="23"/>
        </w:rPr>
        <w:t xml:space="preserve"> </w:t>
      </w:r>
      <w:r w:rsidR="00FC2EF3" w:rsidRPr="00B514B9">
        <w:rPr>
          <w:b/>
          <w:sz w:val="23"/>
          <w:szCs w:val="23"/>
        </w:rPr>
        <w:t>Kč</w:t>
      </w:r>
      <w:r w:rsidR="00FC2EF3" w:rsidRPr="00B514B9">
        <w:rPr>
          <w:sz w:val="23"/>
          <w:szCs w:val="23"/>
        </w:rPr>
        <w:t>/týden)</w:t>
      </w:r>
      <w:r w:rsidR="00674488" w:rsidRPr="00B514B9">
        <w:rPr>
          <w:sz w:val="23"/>
          <w:szCs w:val="23"/>
        </w:rPr>
        <w:t xml:space="preserve"> </w:t>
      </w:r>
      <w:r w:rsidR="00FF2F02">
        <w:rPr>
          <w:sz w:val="23"/>
          <w:szCs w:val="23"/>
        </w:rPr>
        <w:t>předejte v hotovosti kontaktní osobě při odevzdání přihlášky</w:t>
      </w:r>
    </w:p>
    <w:p w:rsidR="00B514B9" w:rsidRPr="00B514B9" w:rsidRDefault="00D85352" w:rsidP="00B514B9">
      <w:pPr>
        <w:ind w:left="2420" w:firstLine="412"/>
        <w:rPr>
          <w:i/>
          <w:color w:val="222222"/>
          <w:sz w:val="23"/>
          <w:szCs w:val="23"/>
          <w:shd w:val="clear" w:color="auto" w:fill="FFFFFF"/>
        </w:rPr>
      </w:pPr>
      <w:r w:rsidRPr="00B514B9">
        <w:rPr>
          <w:i/>
          <w:color w:val="222222"/>
          <w:sz w:val="23"/>
          <w:szCs w:val="23"/>
          <w:shd w:val="clear" w:color="auto" w:fill="FFFFFF"/>
        </w:rPr>
        <w:t xml:space="preserve">  </w:t>
      </w:r>
    </w:p>
    <w:p w:rsidR="00B514B9" w:rsidRPr="00B514B9" w:rsidRDefault="00B514B9" w:rsidP="00B514B9">
      <w:pPr>
        <w:ind w:left="2420" w:firstLine="412"/>
        <w:rPr>
          <w:i/>
          <w:color w:val="222222"/>
          <w:sz w:val="23"/>
          <w:szCs w:val="23"/>
          <w:shd w:val="clear" w:color="auto" w:fill="FFFFFF"/>
        </w:rPr>
      </w:pPr>
    </w:p>
    <w:p w:rsidR="007F1282" w:rsidRPr="007F1282" w:rsidRDefault="00FF2F02" w:rsidP="00F77A35">
      <w:pPr>
        <w:numPr>
          <w:ilvl w:val="0"/>
          <w:numId w:val="11"/>
        </w:numPr>
        <w:rPr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Kontaktní osobou bude vystaven pokladní doklad, který si uschovejte pro případ kontroly</w:t>
      </w:r>
    </w:p>
    <w:p w:rsidR="00F77A35" w:rsidRPr="007F1282" w:rsidRDefault="007F1282" w:rsidP="007F1282">
      <w:pPr>
        <w:ind w:left="1004"/>
        <w:rPr>
          <w:sz w:val="23"/>
          <w:szCs w:val="23"/>
          <w:shd w:val="clear" w:color="auto" w:fill="FFFFFF"/>
        </w:rPr>
      </w:pPr>
      <w:r w:rsidRPr="007F1282">
        <w:rPr>
          <w:sz w:val="23"/>
          <w:szCs w:val="23"/>
          <w:shd w:val="clear" w:color="auto" w:fill="FFFFFF"/>
        </w:rPr>
        <w:t xml:space="preserve"> </w:t>
      </w:r>
    </w:p>
    <w:p w:rsidR="00674488" w:rsidRPr="007F1282" w:rsidRDefault="00674488" w:rsidP="00B514B9">
      <w:pPr>
        <w:numPr>
          <w:ilvl w:val="0"/>
          <w:numId w:val="11"/>
        </w:numPr>
        <w:pBdr>
          <w:bottom w:val="single" w:sz="6" w:space="18" w:color="auto"/>
        </w:pBdr>
        <w:rPr>
          <w:sz w:val="23"/>
          <w:szCs w:val="23"/>
          <w:shd w:val="clear" w:color="auto" w:fill="FFFFFF"/>
        </w:rPr>
      </w:pPr>
      <w:r w:rsidRPr="007F1282">
        <w:rPr>
          <w:b/>
          <w:sz w:val="23"/>
          <w:szCs w:val="23"/>
          <w:shd w:val="clear" w:color="auto" w:fill="FFFFFF"/>
        </w:rPr>
        <w:t xml:space="preserve">Z částky </w:t>
      </w:r>
      <w:r w:rsidR="00F77A35" w:rsidRPr="007F1282">
        <w:rPr>
          <w:b/>
          <w:sz w:val="23"/>
          <w:szCs w:val="23"/>
          <w:shd w:val="clear" w:color="auto" w:fill="FFFFFF"/>
        </w:rPr>
        <w:t>bude hrazena POUZE STRAVA</w:t>
      </w:r>
      <w:r w:rsidR="00F77A35" w:rsidRPr="007F1282">
        <w:rPr>
          <w:sz w:val="23"/>
          <w:szCs w:val="23"/>
          <w:shd w:val="clear" w:color="auto" w:fill="FFFFFF"/>
        </w:rPr>
        <w:t>. Na výlet a náklady s ním spojené bude vybírána hotovost na jednotlivých turnusech (závisí na programu hlavního vedoucího)</w:t>
      </w:r>
    </w:p>
    <w:p w:rsidR="00F77A35" w:rsidRDefault="00F77A35" w:rsidP="009E3FBC">
      <w:pPr>
        <w:ind w:left="284"/>
        <w:rPr>
          <w:b/>
          <w:color w:val="FF0000"/>
          <w:sz w:val="23"/>
          <w:szCs w:val="23"/>
          <w:u w:val="single"/>
          <w:shd w:val="clear" w:color="auto" w:fill="FFFFFF"/>
        </w:rPr>
      </w:pPr>
    </w:p>
    <w:p w:rsidR="00FF2F02" w:rsidRPr="00B514B9" w:rsidRDefault="00FF2F02" w:rsidP="009E3FBC">
      <w:pPr>
        <w:ind w:left="284"/>
        <w:rPr>
          <w:b/>
          <w:color w:val="FF0000"/>
          <w:sz w:val="23"/>
          <w:szCs w:val="23"/>
          <w:u w:val="single"/>
          <w:shd w:val="clear" w:color="auto" w:fill="FFFFFF"/>
        </w:rPr>
      </w:pPr>
    </w:p>
    <w:p w:rsidR="00D85352" w:rsidRPr="00B514B9" w:rsidRDefault="00596E6B" w:rsidP="00F77A35">
      <w:pPr>
        <w:numPr>
          <w:ilvl w:val="0"/>
          <w:numId w:val="7"/>
        </w:numPr>
        <w:rPr>
          <w:b/>
          <w:color w:val="222222"/>
          <w:sz w:val="23"/>
          <w:szCs w:val="23"/>
          <w:shd w:val="clear" w:color="auto" w:fill="FFFFFF"/>
        </w:rPr>
      </w:pPr>
      <w:r w:rsidRPr="00B514B9">
        <w:rPr>
          <w:b/>
          <w:color w:val="222222"/>
          <w:sz w:val="23"/>
          <w:szCs w:val="23"/>
          <w:shd w:val="clear" w:color="auto" w:fill="FFFFFF"/>
        </w:rPr>
        <w:t xml:space="preserve">V případě že vaše dítě </w:t>
      </w:r>
      <w:r w:rsidR="00F77A35" w:rsidRPr="00B514B9">
        <w:rPr>
          <w:b/>
          <w:color w:val="222222"/>
          <w:sz w:val="23"/>
          <w:szCs w:val="23"/>
          <w:shd w:val="clear" w:color="auto" w:fill="FFFFFF"/>
        </w:rPr>
        <w:t>navštíví více</w:t>
      </w:r>
      <w:r w:rsidRPr="00B514B9">
        <w:rPr>
          <w:b/>
          <w:color w:val="222222"/>
          <w:sz w:val="23"/>
          <w:szCs w:val="23"/>
          <w:shd w:val="clear" w:color="auto" w:fill="FFFFFF"/>
        </w:rPr>
        <w:t xml:space="preserve"> turnusů příměstských táborů DS</w:t>
      </w:r>
      <w:r w:rsidR="002608AE" w:rsidRPr="00B514B9">
        <w:rPr>
          <w:b/>
          <w:color w:val="222222"/>
          <w:sz w:val="23"/>
          <w:szCs w:val="23"/>
          <w:shd w:val="clear" w:color="auto" w:fill="FFFFFF"/>
        </w:rPr>
        <w:t>O</w:t>
      </w:r>
      <w:r w:rsidR="00F77A35" w:rsidRPr="00B514B9">
        <w:rPr>
          <w:b/>
          <w:color w:val="222222"/>
          <w:sz w:val="23"/>
          <w:szCs w:val="23"/>
          <w:shd w:val="clear" w:color="auto" w:fill="FFFFFF"/>
        </w:rPr>
        <w:t xml:space="preserve"> POCIDLINSKO, </w:t>
      </w:r>
      <w:r w:rsidRPr="00B514B9">
        <w:rPr>
          <w:b/>
          <w:color w:val="222222"/>
          <w:sz w:val="23"/>
          <w:szCs w:val="23"/>
          <w:shd w:val="clear" w:color="auto" w:fill="FFFFFF"/>
        </w:rPr>
        <w:t xml:space="preserve">odevzdáte na každý turnus </w:t>
      </w:r>
      <w:r w:rsidR="00F77A35" w:rsidRPr="00B514B9">
        <w:rPr>
          <w:b/>
          <w:color w:val="222222"/>
          <w:sz w:val="23"/>
          <w:szCs w:val="23"/>
          <w:shd w:val="clear" w:color="auto" w:fill="FFFFFF"/>
        </w:rPr>
        <w:t xml:space="preserve">extra přihlášku. </w:t>
      </w:r>
    </w:p>
    <w:p w:rsidR="00F77A35" w:rsidRPr="00B514B9" w:rsidRDefault="00F77A35" w:rsidP="00F77A35">
      <w:pPr>
        <w:numPr>
          <w:ilvl w:val="0"/>
          <w:numId w:val="7"/>
        </w:numPr>
        <w:rPr>
          <w:b/>
          <w:color w:val="222222"/>
          <w:sz w:val="23"/>
          <w:szCs w:val="23"/>
          <w:shd w:val="clear" w:color="auto" w:fill="FFFFFF"/>
        </w:rPr>
      </w:pPr>
      <w:r w:rsidRPr="00B514B9">
        <w:rPr>
          <w:b/>
          <w:color w:val="222222"/>
          <w:sz w:val="23"/>
          <w:szCs w:val="23"/>
          <w:shd w:val="clear" w:color="auto" w:fill="FFFFFF"/>
        </w:rPr>
        <w:t>Další přílohy stačí doložit pouze 1x.</w:t>
      </w:r>
    </w:p>
    <w:p w:rsidR="00F77A35" w:rsidRPr="00B514B9" w:rsidRDefault="00F77A35" w:rsidP="00F77A35">
      <w:pPr>
        <w:numPr>
          <w:ilvl w:val="0"/>
          <w:numId w:val="7"/>
        </w:numPr>
        <w:rPr>
          <w:b/>
          <w:color w:val="222222"/>
          <w:sz w:val="23"/>
          <w:szCs w:val="23"/>
          <w:shd w:val="clear" w:color="auto" w:fill="FFFFFF"/>
        </w:rPr>
      </w:pPr>
      <w:r w:rsidRPr="00B514B9">
        <w:rPr>
          <w:b/>
          <w:color w:val="222222"/>
          <w:sz w:val="23"/>
          <w:szCs w:val="23"/>
          <w:shd w:val="clear" w:color="auto" w:fill="FFFFFF"/>
        </w:rPr>
        <w:t>Poplatek za každý turnus</w:t>
      </w:r>
      <w:r w:rsidR="00FF2F02">
        <w:rPr>
          <w:b/>
          <w:color w:val="222222"/>
          <w:sz w:val="23"/>
          <w:szCs w:val="23"/>
          <w:shd w:val="clear" w:color="auto" w:fill="FFFFFF"/>
        </w:rPr>
        <w:t xml:space="preserve"> hradíte konkrétnímu vedoucímu v místě tábora</w:t>
      </w:r>
    </w:p>
    <w:p w:rsidR="009E3FBC" w:rsidRDefault="009E3FBC" w:rsidP="009E3FBC">
      <w:pPr>
        <w:ind w:left="284"/>
        <w:rPr>
          <w:b/>
          <w:color w:val="222222"/>
          <w:sz w:val="23"/>
          <w:szCs w:val="23"/>
          <w:shd w:val="clear" w:color="auto" w:fill="FFFFFF"/>
        </w:rPr>
      </w:pPr>
    </w:p>
    <w:p w:rsidR="00FF2F02" w:rsidRDefault="00FF2F02" w:rsidP="009E3FBC">
      <w:pPr>
        <w:ind w:left="284"/>
        <w:rPr>
          <w:b/>
          <w:color w:val="222222"/>
          <w:sz w:val="23"/>
          <w:szCs w:val="23"/>
          <w:shd w:val="clear" w:color="auto" w:fill="FFFFFF"/>
        </w:rPr>
      </w:pPr>
    </w:p>
    <w:p w:rsidR="00FF2F02" w:rsidRPr="002A1015" w:rsidRDefault="00FF2F02" w:rsidP="009E3FBC">
      <w:pPr>
        <w:ind w:left="284"/>
        <w:rPr>
          <w:color w:val="222222"/>
          <w:sz w:val="16"/>
          <w:szCs w:val="16"/>
          <w:shd w:val="clear" w:color="auto" w:fill="FFFFFF"/>
        </w:rPr>
      </w:pPr>
    </w:p>
    <w:p w:rsidR="009E3FBC" w:rsidRPr="00B514B9" w:rsidRDefault="00F77A35" w:rsidP="00F77A35">
      <w:pPr>
        <w:spacing w:line="276" w:lineRule="auto"/>
        <w:jc w:val="both"/>
        <w:rPr>
          <w:b/>
          <w:sz w:val="23"/>
          <w:szCs w:val="23"/>
          <w:u w:val="single"/>
        </w:rPr>
      </w:pPr>
      <w:r w:rsidRPr="00B514B9">
        <w:rPr>
          <w:b/>
          <w:sz w:val="23"/>
          <w:szCs w:val="23"/>
          <w:u w:val="single"/>
        </w:rPr>
        <w:t>STORNO PODMÍNKY</w:t>
      </w:r>
    </w:p>
    <w:p w:rsidR="009E3FBC" w:rsidRPr="00B514B9" w:rsidRDefault="009E3FBC" w:rsidP="009E3FBC">
      <w:pPr>
        <w:spacing w:line="276" w:lineRule="auto"/>
        <w:ind w:left="367"/>
        <w:jc w:val="both"/>
        <w:rPr>
          <w:sz w:val="23"/>
          <w:szCs w:val="23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2"/>
        <w:gridCol w:w="1985"/>
        <w:gridCol w:w="2551"/>
        <w:gridCol w:w="1622"/>
      </w:tblGrid>
      <w:tr w:rsidR="009E3FBC" w:rsidRPr="00B514B9" w:rsidTr="00D85352">
        <w:trPr>
          <w:trHeight w:val="446"/>
          <w:jc w:val="center"/>
        </w:trPr>
        <w:tc>
          <w:tcPr>
            <w:tcW w:w="3052" w:type="dxa"/>
            <w:shd w:val="clear" w:color="auto" w:fill="auto"/>
          </w:tcPr>
          <w:p w:rsidR="009E3FBC" w:rsidRPr="00B514B9" w:rsidRDefault="009E3FBC" w:rsidP="00B846B2">
            <w:pPr>
              <w:jc w:val="center"/>
              <w:rPr>
                <w:b/>
                <w:sz w:val="23"/>
                <w:szCs w:val="23"/>
              </w:rPr>
            </w:pPr>
            <w:r w:rsidRPr="00B514B9">
              <w:rPr>
                <w:b/>
                <w:sz w:val="23"/>
                <w:szCs w:val="23"/>
              </w:rPr>
              <w:t>DATUM odhlášení</w:t>
            </w:r>
          </w:p>
        </w:tc>
        <w:tc>
          <w:tcPr>
            <w:tcW w:w="1985" w:type="dxa"/>
            <w:shd w:val="clear" w:color="auto" w:fill="auto"/>
          </w:tcPr>
          <w:p w:rsidR="009E3FBC" w:rsidRPr="00B514B9" w:rsidRDefault="009E3FBC" w:rsidP="00B846B2">
            <w:pPr>
              <w:jc w:val="center"/>
              <w:rPr>
                <w:b/>
                <w:sz w:val="23"/>
                <w:szCs w:val="23"/>
              </w:rPr>
            </w:pPr>
            <w:r w:rsidRPr="00B514B9">
              <w:rPr>
                <w:b/>
                <w:sz w:val="23"/>
                <w:szCs w:val="23"/>
              </w:rPr>
              <w:t>VÝŠE STORNA</w:t>
            </w:r>
          </w:p>
        </w:tc>
        <w:tc>
          <w:tcPr>
            <w:tcW w:w="2551" w:type="dxa"/>
            <w:shd w:val="clear" w:color="auto" w:fill="auto"/>
          </w:tcPr>
          <w:p w:rsidR="009E3FBC" w:rsidRPr="00B514B9" w:rsidRDefault="00F77A35" w:rsidP="00D85352">
            <w:pPr>
              <w:jc w:val="center"/>
              <w:rPr>
                <w:b/>
                <w:sz w:val="23"/>
                <w:szCs w:val="23"/>
              </w:rPr>
            </w:pPr>
            <w:r w:rsidRPr="00B514B9">
              <w:rPr>
                <w:b/>
                <w:sz w:val="23"/>
                <w:szCs w:val="23"/>
              </w:rPr>
              <w:t>STORNO P</w:t>
            </w:r>
            <w:r w:rsidR="009E3FBC" w:rsidRPr="00B514B9">
              <w:rPr>
                <w:b/>
                <w:sz w:val="23"/>
                <w:szCs w:val="23"/>
              </w:rPr>
              <w:t>OPLATEK</w:t>
            </w:r>
          </w:p>
        </w:tc>
        <w:tc>
          <w:tcPr>
            <w:tcW w:w="1622" w:type="dxa"/>
            <w:shd w:val="clear" w:color="auto" w:fill="auto"/>
          </w:tcPr>
          <w:p w:rsidR="009E3FBC" w:rsidRPr="00B514B9" w:rsidRDefault="009E3FBC" w:rsidP="00B846B2">
            <w:pPr>
              <w:jc w:val="center"/>
              <w:rPr>
                <w:b/>
                <w:sz w:val="23"/>
                <w:szCs w:val="23"/>
              </w:rPr>
            </w:pPr>
            <w:r w:rsidRPr="00B514B9">
              <w:rPr>
                <w:b/>
                <w:sz w:val="23"/>
                <w:szCs w:val="23"/>
              </w:rPr>
              <w:t>VRATKA</w:t>
            </w:r>
          </w:p>
        </w:tc>
      </w:tr>
      <w:tr w:rsidR="009E3FBC" w:rsidRPr="00B514B9" w:rsidTr="00D85352">
        <w:trPr>
          <w:trHeight w:val="20"/>
          <w:jc w:val="center"/>
        </w:trPr>
        <w:tc>
          <w:tcPr>
            <w:tcW w:w="3052" w:type="dxa"/>
            <w:shd w:val="clear" w:color="auto" w:fill="auto"/>
          </w:tcPr>
          <w:p w:rsidR="009E3FBC" w:rsidRPr="00B514B9" w:rsidRDefault="009E3FBC" w:rsidP="00B846B2">
            <w:pPr>
              <w:rPr>
                <w:sz w:val="23"/>
                <w:szCs w:val="23"/>
              </w:rPr>
            </w:pPr>
            <w:r w:rsidRPr="00B514B9">
              <w:rPr>
                <w:sz w:val="23"/>
                <w:szCs w:val="23"/>
              </w:rPr>
              <w:t>do 30. dne před táborem</w:t>
            </w:r>
          </w:p>
        </w:tc>
        <w:tc>
          <w:tcPr>
            <w:tcW w:w="1985" w:type="dxa"/>
            <w:shd w:val="clear" w:color="auto" w:fill="auto"/>
          </w:tcPr>
          <w:p w:rsidR="009E3FBC" w:rsidRPr="00B514B9" w:rsidRDefault="00D85352" w:rsidP="00D85352">
            <w:pPr>
              <w:ind w:left="708"/>
              <w:rPr>
                <w:sz w:val="23"/>
                <w:szCs w:val="23"/>
              </w:rPr>
            </w:pPr>
            <w:r w:rsidRPr="00B514B9">
              <w:rPr>
                <w:sz w:val="23"/>
                <w:szCs w:val="23"/>
              </w:rPr>
              <w:t xml:space="preserve">    </w:t>
            </w:r>
            <w:r w:rsidR="009E3FBC" w:rsidRPr="00B514B9">
              <w:rPr>
                <w:sz w:val="23"/>
                <w:szCs w:val="23"/>
              </w:rPr>
              <w:t>0%</w:t>
            </w:r>
          </w:p>
        </w:tc>
        <w:tc>
          <w:tcPr>
            <w:tcW w:w="2551" w:type="dxa"/>
            <w:shd w:val="clear" w:color="auto" w:fill="auto"/>
          </w:tcPr>
          <w:p w:rsidR="009E3FBC" w:rsidRPr="00B514B9" w:rsidRDefault="00D85352" w:rsidP="00D85352">
            <w:pPr>
              <w:ind w:left="708"/>
              <w:rPr>
                <w:sz w:val="23"/>
                <w:szCs w:val="23"/>
              </w:rPr>
            </w:pPr>
            <w:r w:rsidRPr="00B514B9">
              <w:rPr>
                <w:sz w:val="23"/>
                <w:szCs w:val="23"/>
              </w:rPr>
              <w:t xml:space="preserve">    </w:t>
            </w:r>
            <w:r w:rsidR="009E3FBC" w:rsidRPr="00B514B9">
              <w:rPr>
                <w:sz w:val="23"/>
                <w:szCs w:val="23"/>
              </w:rPr>
              <w:t>0,-</w:t>
            </w:r>
          </w:p>
        </w:tc>
        <w:tc>
          <w:tcPr>
            <w:tcW w:w="1622" w:type="dxa"/>
            <w:shd w:val="clear" w:color="auto" w:fill="auto"/>
          </w:tcPr>
          <w:p w:rsidR="009E3FBC" w:rsidRPr="00B514B9" w:rsidRDefault="00FF2F02" w:rsidP="00D853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5</w:t>
            </w:r>
            <w:r w:rsidR="00D85352" w:rsidRPr="00B514B9">
              <w:rPr>
                <w:sz w:val="23"/>
                <w:szCs w:val="23"/>
              </w:rPr>
              <w:t>00,-</w:t>
            </w:r>
          </w:p>
        </w:tc>
      </w:tr>
      <w:tr w:rsidR="009E3FBC" w:rsidRPr="00B514B9" w:rsidTr="00D85352">
        <w:trPr>
          <w:trHeight w:val="20"/>
          <w:jc w:val="center"/>
        </w:trPr>
        <w:tc>
          <w:tcPr>
            <w:tcW w:w="3052" w:type="dxa"/>
            <w:shd w:val="clear" w:color="auto" w:fill="auto"/>
          </w:tcPr>
          <w:p w:rsidR="009E3FBC" w:rsidRPr="00B514B9" w:rsidRDefault="009E3FBC" w:rsidP="00B846B2">
            <w:pPr>
              <w:rPr>
                <w:sz w:val="23"/>
                <w:szCs w:val="23"/>
              </w:rPr>
            </w:pPr>
            <w:r w:rsidRPr="00B514B9">
              <w:rPr>
                <w:sz w:val="23"/>
                <w:szCs w:val="23"/>
              </w:rPr>
              <w:t>7 – 29 dní před táborem</w:t>
            </w:r>
          </w:p>
        </w:tc>
        <w:tc>
          <w:tcPr>
            <w:tcW w:w="1985" w:type="dxa"/>
            <w:shd w:val="clear" w:color="auto" w:fill="auto"/>
          </w:tcPr>
          <w:p w:rsidR="009E3FBC" w:rsidRPr="00B514B9" w:rsidRDefault="00D85352" w:rsidP="00D85352">
            <w:pPr>
              <w:ind w:left="708"/>
              <w:rPr>
                <w:sz w:val="23"/>
                <w:szCs w:val="23"/>
              </w:rPr>
            </w:pPr>
            <w:r w:rsidRPr="00B514B9">
              <w:rPr>
                <w:sz w:val="23"/>
                <w:szCs w:val="23"/>
              </w:rPr>
              <w:t xml:space="preserve">  </w:t>
            </w:r>
            <w:r w:rsidR="009E3FBC" w:rsidRPr="00B514B9">
              <w:rPr>
                <w:sz w:val="23"/>
                <w:szCs w:val="23"/>
              </w:rPr>
              <w:t>50%</w:t>
            </w:r>
          </w:p>
        </w:tc>
        <w:tc>
          <w:tcPr>
            <w:tcW w:w="2551" w:type="dxa"/>
            <w:shd w:val="clear" w:color="auto" w:fill="auto"/>
          </w:tcPr>
          <w:p w:rsidR="009E3FBC" w:rsidRPr="00B514B9" w:rsidRDefault="00FF2F02" w:rsidP="00D85352">
            <w:pPr>
              <w:ind w:left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D85352" w:rsidRPr="00B514B9">
              <w:rPr>
                <w:sz w:val="23"/>
                <w:szCs w:val="23"/>
              </w:rPr>
              <w:t>0,-</w:t>
            </w:r>
          </w:p>
        </w:tc>
        <w:tc>
          <w:tcPr>
            <w:tcW w:w="1622" w:type="dxa"/>
            <w:shd w:val="clear" w:color="auto" w:fill="auto"/>
          </w:tcPr>
          <w:p w:rsidR="009E3FBC" w:rsidRPr="00B514B9" w:rsidRDefault="00FF2F02" w:rsidP="00D853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25</w:t>
            </w:r>
            <w:r w:rsidR="00D85352" w:rsidRPr="00B514B9">
              <w:rPr>
                <w:sz w:val="23"/>
                <w:szCs w:val="23"/>
              </w:rPr>
              <w:t>0,-</w:t>
            </w:r>
          </w:p>
        </w:tc>
      </w:tr>
      <w:tr w:rsidR="009E3FBC" w:rsidRPr="00B514B9" w:rsidTr="00D85352">
        <w:trPr>
          <w:trHeight w:val="20"/>
          <w:jc w:val="center"/>
        </w:trPr>
        <w:tc>
          <w:tcPr>
            <w:tcW w:w="3052" w:type="dxa"/>
            <w:shd w:val="clear" w:color="auto" w:fill="auto"/>
          </w:tcPr>
          <w:p w:rsidR="009E3FBC" w:rsidRPr="00B514B9" w:rsidRDefault="009E3FBC" w:rsidP="00B846B2">
            <w:pPr>
              <w:rPr>
                <w:sz w:val="23"/>
                <w:szCs w:val="23"/>
              </w:rPr>
            </w:pPr>
            <w:r w:rsidRPr="00B514B9">
              <w:rPr>
                <w:sz w:val="23"/>
                <w:szCs w:val="23"/>
              </w:rPr>
              <w:t>Méně než 6 dní před táborem</w:t>
            </w:r>
          </w:p>
        </w:tc>
        <w:tc>
          <w:tcPr>
            <w:tcW w:w="1985" w:type="dxa"/>
            <w:shd w:val="clear" w:color="auto" w:fill="auto"/>
          </w:tcPr>
          <w:p w:rsidR="009E3FBC" w:rsidRPr="00B514B9" w:rsidRDefault="009E3FBC" w:rsidP="00D85352">
            <w:pPr>
              <w:ind w:left="708"/>
              <w:rPr>
                <w:sz w:val="23"/>
                <w:szCs w:val="23"/>
              </w:rPr>
            </w:pPr>
            <w:r w:rsidRPr="00B514B9">
              <w:rPr>
                <w:sz w:val="23"/>
                <w:szCs w:val="23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:rsidR="009E3FBC" w:rsidRPr="00B514B9" w:rsidRDefault="00FF2F02" w:rsidP="00D85352">
            <w:pPr>
              <w:ind w:left="7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85352" w:rsidRPr="00B514B9">
              <w:rPr>
                <w:sz w:val="23"/>
                <w:szCs w:val="23"/>
              </w:rPr>
              <w:t>00,-</w:t>
            </w:r>
          </w:p>
        </w:tc>
        <w:tc>
          <w:tcPr>
            <w:tcW w:w="1622" w:type="dxa"/>
            <w:shd w:val="clear" w:color="auto" w:fill="auto"/>
          </w:tcPr>
          <w:p w:rsidR="009E3FBC" w:rsidRPr="00B514B9" w:rsidRDefault="00D85352" w:rsidP="00D85352">
            <w:pPr>
              <w:rPr>
                <w:sz w:val="23"/>
                <w:szCs w:val="23"/>
              </w:rPr>
            </w:pPr>
            <w:r w:rsidRPr="00B514B9">
              <w:rPr>
                <w:sz w:val="23"/>
                <w:szCs w:val="23"/>
              </w:rPr>
              <w:t xml:space="preserve">            0,-</w:t>
            </w:r>
          </w:p>
        </w:tc>
      </w:tr>
    </w:tbl>
    <w:p w:rsidR="009E3FBC" w:rsidRDefault="009E3FBC" w:rsidP="002A1015">
      <w:pPr>
        <w:rPr>
          <w:color w:val="222222"/>
          <w:sz w:val="22"/>
          <w:szCs w:val="22"/>
          <w:shd w:val="clear" w:color="auto" w:fill="FFFFFF"/>
        </w:rPr>
      </w:pPr>
    </w:p>
    <w:sectPr w:rsidR="009E3FBC" w:rsidSect="009E3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276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6D" w:rsidRDefault="0078636D" w:rsidP="00AC7BF6">
      <w:r>
        <w:separator/>
      </w:r>
    </w:p>
  </w:endnote>
  <w:endnote w:type="continuationSeparator" w:id="0">
    <w:p w:rsidR="0078636D" w:rsidRDefault="0078636D" w:rsidP="00AC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D0" w:rsidRDefault="00163CD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B51C85" w:rsidRDefault="00163CD0" w:rsidP="00B51C85">
    <w:pPr>
      <w:pStyle w:val="Zpat"/>
      <w:rPr>
        <w:color w:val="7F7F7F"/>
      </w:rPr>
    </w:pPr>
    <w:r>
      <w:rPr>
        <w:color w:val="7F7F7F"/>
      </w:rPr>
      <w:t>manažer projektu</w:t>
    </w:r>
    <w:r w:rsidR="00B51C85">
      <w:rPr>
        <w:color w:val="7F7F7F"/>
      </w:rPr>
      <w:tab/>
    </w:r>
    <w:r w:rsidR="00B51C85">
      <w:rPr>
        <w:color w:val="7F7F7F"/>
      </w:rPr>
      <w:tab/>
      <w:t xml:space="preserve">Nepolisy 75, 503 63 </w:t>
    </w:r>
  </w:p>
  <w:p w:rsidR="00B51C85" w:rsidRDefault="00B51C85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842370" w:rsidRPr="00B51C85" w:rsidRDefault="001601E9" w:rsidP="00B51C85">
    <w:pPr>
      <w:pStyle w:val="Zpat"/>
      <w:rPr>
        <w:color w:val="808080" w:themeColor="background1" w:themeShade="80"/>
      </w:rPr>
    </w:pPr>
    <w:hyperlink r:id="rId1" w:history="1">
      <w:r w:rsidR="00B51C85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B51C85" w:rsidRPr="00B51C85">
      <w:rPr>
        <w:color w:val="808080" w:themeColor="background1" w:themeShade="80"/>
        <w:lang w:eastAsia="zh-CN" w:bidi="hi-IN"/>
      </w:rPr>
      <w:tab/>
    </w:r>
    <w:r w:rsidR="00B51C85"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D0" w:rsidRDefault="00163C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6D" w:rsidRDefault="0078636D" w:rsidP="00AC7BF6">
      <w:r>
        <w:separator/>
      </w:r>
    </w:p>
  </w:footnote>
  <w:footnote w:type="continuationSeparator" w:id="0">
    <w:p w:rsidR="0078636D" w:rsidRDefault="0078636D" w:rsidP="00AC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D0" w:rsidRDefault="00163CD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0" w:rsidRDefault="00364E80" w:rsidP="002D3E57">
    <w:pPr>
      <w:jc w:val="center"/>
    </w:pPr>
    <w:r w:rsidRPr="00364E80">
      <w:rPr>
        <w:noProof/>
      </w:rPr>
      <w:drawing>
        <wp:inline distT="0" distB="0" distL="0" distR="0">
          <wp:extent cx="5311140" cy="698487"/>
          <wp:effectExtent l="0" t="0" r="0" b="0"/>
          <wp:docPr id="2" name="Obrázek 2" descr="\\Nas\pocidlinsko\Tábor\logo link EU-OPZ - D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\pocidlinsko\Tábor\logo link EU-OPZ - D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321" cy="71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065" w:rsidRPr="00842370" w:rsidRDefault="00272065" w:rsidP="0027206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D0" w:rsidRDefault="00163C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31"/>
      </v:shape>
    </w:pict>
  </w:numPicBullet>
  <w:abstractNum w:abstractNumId="0">
    <w:nsid w:val="083164D0"/>
    <w:multiLevelType w:val="hybridMultilevel"/>
    <w:tmpl w:val="9EB64414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7C0849"/>
    <w:multiLevelType w:val="hybridMultilevel"/>
    <w:tmpl w:val="E7EC06C2"/>
    <w:lvl w:ilvl="0" w:tplc="DC38CC02">
      <w:start w:val="1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E77829"/>
    <w:multiLevelType w:val="hybridMultilevel"/>
    <w:tmpl w:val="04EC3762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B2B38"/>
    <w:multiLevelType w:val="hybridMultilevel"/>
    <w:tmpl w:val="4A8EA442"/>
    <w:lvl w:ilvl="0" w:tplc="F09E779E">
      <w:start w:val="1"/>
      <w:numFmt w:val="decimal"/>
      <w:lvlText w:val="%1."/>
      <w:lvlJc w:val="left"/>
      <w:pPr>
        <w:ind w:left="36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D6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0A4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212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A6C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003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8B4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B3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3D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C30DD6"/>
    <w:multiLevelType w:val="hybridMultilevel"/>
    <w:tmpl w:val="33D27374"/>
    <w:lvl w:ilvl="0" w:tplc="0405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777A3"/>
    <w:multiLevelType w:val="hybridMultilevel"/>
    <w:tmpl w:val="1A50CB4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>
    <w:nsid w:val="71E5201D"/>
    <w:multiLevelType w:val="hybridMultilevel"/>
    <w:tmpl w:val="6E3C617E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0F6D"/>
    <w:rsid w:val="000343C0"/>
    <w:rsid w:val="00063754"/>
    <w:rsid w:val="00070FC7"/>
    <w:rsid w:val="00091E0A"/>
    <w:rsid w:val="00095564"/>
    <w:rsid w:val="000A1CD0"/>
    <w:rsid w:val="000B2B3F"/>
    <w:rsid w:val="001129B6"/>
    <w:rsid w:val="0011578A"/>
    <w:rsid w:val="0013468B"/>
    <w:rsid w:val="00134E8F"/>
    <w:rsid w:val="001538B4"/>
    <w:rsid w:val="001601E9"/>
    <w:rsid w:val="00163CD0"/>
    <w:rsid w:val="001651F7"/>
    <w:rsid w:val="001D3AD0"/>
    <w:rsid w:val="0022046C"/>
    <w:rsid w:val="00230A31"/>
    <w:rsid w:val="002608AE"/>
    <w:rsid w:val="00265014"/>
    <w:rsid w:val="00272065"/>
    <w:rsid w:val="0027486A"/>
    <w:rsid w:val="00277B43"/>
    <w:rsid w:val="00282779"/>
    <w:rsid w:val="0029528D"/>
    <w:rsid w:val="002A1015"/>
    <w:rsid w:val="002C1139"/>
    <w:rsid w:val="002D3E57"/>
    <w:rsid w:val="002D6503"/>
    <w:rsid w:val="002D7AC0"/>
    <w:rsid w:val="002D7ED1"/>
    <w:rsid w:val="00300896"/>
    <w:rsid w:val="003641D4"/>
    <w:rsid w:val="00364E80"/>
    <w:rsid w:val="00372D31"/>
    <w:rsid w:val="00372FEB"/>
    <w:rsid w:val="0037351A"/>
    <w:rsid w:val="003E1A8D"/>
    <w:rsid w:val="003E1AD7"/>
    <w:rsid w:val="003E7488"/>
    <w:rsid w:val="0040641B"/>
    <w:rsid w:val="0043354A"/>
    <w:rsid w:val="00440ACA"/>
    <w:rsid w:val="0046064A"/>
    <w:rsid w:val="00493CDA"/>
    <w:rsid w:val="004A249F"/>
    <w:rsid w:val="004A255E"/>
    <w:rsid w:val="004B3B85"/>
    <w:rsid w:val="004B4565"/>
    <w:rsid w:val="004B4F2F"/>
    <w:rsid w:val="004D086C"/>
    <w:rsid w:val="00551520"/>
    <w:rsid w:val="0055455A"/>
    <w:rsid w:val="00560279"/>
    <w:rsid w:val="00563142"/>
    <w:rsid w:val="005655AA"/>
    <w:rsid w:val="00572D1B"/>
    <w:rsid w:val="00581575"/>
    <w:rsid w:val="00581E49"/>
    <w:rsid w:val="00590723"/>
    <w:rsid w:val="00596E6B"/>
    <w:rsid w:val="005A3005"/>
    <w:rsid w:val="005B4947"/>
    <w:rsid w:val="005C2740"/>
    <w:rsid w:val="005C52AC"/>
    <w:rsid w:val="005E5366"/>
    <w:rsid w:val="005E7AE0"/>
    <w:rsid w:val="00613A1E"/>
    <w:rsid w:val="006673C9"/>
    <w:rsid w:val="00674488"/>
    <w:rsid w:val="006B4B40"/>
    <w:rsid w:val="0072065C"/>
    <w:rsid w:val="007540B8"/>
    <w:rsid w:val="00755D78"/>
    <w:rsid w:val="007714AA"/>
    <w:rsid w:val="00774965"/>
    <w:rsid w:val="007768D3"/>
    <w:rsid w:val="0078636D"/>
    <w:rsid w:val="007966FF"/>
    <w:rsid w:val="007B71E1"/>
    <w:rsid w:val="007D5AAD"/>
    <w:rsid w:val="007D7D17"/>
    <w:rsid w:val="007F11D1"/>
    <w:rsid w:val="007F1282"/>
    <w:rsid w:val="007F13C8"/>
    <w:rsid w:val="007F20AE"/>
    <w:rsid w:val="0080707B"/>
    <w:rsid w:val="0081505B"/>
    <w:rsid w:val="0081729D"/>
    <w:rsid w:val="00840E60"/>
    <w:rsid w:val="00842370"/>
    <w:rsid w:val="00843089"/>
    <w:rsid w:val="00847D3E"/>
    <w:rsid w:val="00866E11"/>
    <w:rsid w:val="00890209"/>
    <w:rsid w:val="008918F5"/>
    <w:rsid w:val="008A1147"/>
    <w:rsid w:val="008A2B66"/>
    <w:rsid w:val="008A3726"/>
    <w:rsid w:val="008A4A1A"/>
    <w:rsid w:val="008B480A"/>
    <w:rsid w:val="008E4E92"/>
    <w:rsid w:val="008F1EBE"/>
    <w:rsid w:val="009308E1"/>
    <w:rsid w:val="00934542"/>
    <w:rsid w:val="009424C5"/>
    <w:rsid w:val="009477CE"/>
    <w:rsid w:val="009650BC"/>
    <w:rsid w:val="00972D2C"/>
    <w:rsid w:val="00987A93"/>
    <w:rsid w:val="00991094"/>
    <w:rsid w:val="009A432F"/>
    <w:rsid w:val="009B09EB"/>
    <w:rsid w:val="009C6189"/>
    <w:rsid w:val="009D0AB6"/>
    <w:rsid w:val="009E3FBC"/>
    <w:rsid w:val="009E4ED1"/>
    <w:rsid w:val="009F6E76"/>
    <w:rsid w:val="00A04C4C"/>
    <w:rsid w:val="00A16F2C"/>
    <w:rsid w:val="00A44362"/>
    <w:rsid w:val="00A50CB2"/>
    <w:rsid w:val="00A54E81"/>
    <w:rsid w:val="00A64BF7"/>
    <w:rsid w:val="00A85C0F"/>
    <w:rsid w:val="00A97001"/>
    <w:rsid w:val="00AB5081"/>
    <w:rsid w:val="00AB6FEE"/>
    <w:rsid w:val="00AC28BE"/>
    <w:rsid w:val="00AC3B1E"/>
    <w:rsid w:val="00AC7BF6"/>
    <w:rsid w:val="00AE0F6D"/>
    <w:rsid w:val="00B028C7"/>
    <w:rsid w:val="00B11EB2"/>
    <w:rsid w:val="00B23FBC"/>
    <w:rsid w:val="00B514B9"/>
    <w:rsid w:val="00B51C85"/>
    <w:rsid w:val="00BA2539"/>
    <w:rsid w:val="00BB7D18"/>
    <w:rsid w:val="00BC60AA"/>
    <w:rsid w:val="00BD73FD"/>
    <w:rsid w:val="00C17D87"/>
    <w:rsid w:val="00C47C2F"/>
    <w:rsid w:val="00C70AF9"/>
    <w:rsid w:val="00C722E4"/>
    <w:rsid w:val="00C92A88"/>
    <w:rsid w:val="00C95E27"/>
    <w:rsid w:val="00CA147C"/>
    <w:rsid w:val="00CA591E"/>
    <w:rsid w:val="00CB4C52"/>
    <w:rsid w:val="00CC3788"/>
    <w:rsid w:val="00CC53E6"/>
    <w:rsid w:val="00D02F42"/>
    <w:rsid w:val="00D06A91"/>
    <w:rsid w:val="00D271D3"/>
    <w:rsid w:val="00D815A9"/>
    <w:rsid w:val="00D85352"/>
    <w:rsid w:val="00DB2B0D"/>
    <w:rsid w:val="00DD0690"/>
    <w:rsid w:val="00DD2179"/>
    <w:rsid w:val="00DD2667"/>
    <w:rsid w:val="00E12A27"/>
    <w:rsid w:val="00E26094"/>
    <w:rsid w:val="00E4289D"/>
    <w:rsid w:val="00E462FC"/>
    <w:rsid w:val="00E533D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6220"/>
    <w:rsid w:val="00F76FBA"/>
    <w:rsid w:val="00F77A35"/>
    <w:rsid w:val="00F95A55"/>
    <w:rsid w:val="00F96912"/>
    <w:rsid w:val="00FC0CC2"/>
    <w:rsid w:val="00FC2EF3"/>
    <w:rsid w:val="00FC65F2"/>
    <w:rsid w:val="00FD01E3"/>
    <w:rsid w:val="00FD3BD7"/>
    <w:rsid w:val="00FD69E4"/>
    <w:rsid w:val="00FE1D97"/>
    <w:rsid w:val="00FE6C7A"/>
    <w:rsid w:val="00F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8ADDE-76FA-4355-8598-1645B8FD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1567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Matej</cp:lastModifiedBy>
  <cp:revision>7</cp:revision>
  <cp:lastPrinted>2017-04-05T05:22:00Z</cp:lastPrinted>
  <dcterms:created xsi:type="dcterms:W3CDTF">2020-02-18T11:17:00Z</dcterms:created>
  <dcterms:modified xsi:type="dcterms:W3CDTF">2020-03-02T09:48:00Z</dcterms:modified>
</cp:coreProperties>
</file>